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B0B1" w14:textId="020810F9" w:rsidR="0049278E" w:rsidRDefault="0049278E" w:rsidP="000E6667">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sidRPr="00E669FA">
        <w:rPr>
          <w:rFonts w:ascii="Trebuchet MS" w:eastAsia="Times New Roman" w:hAnsi="Trebuchet MS" w:cs="Helvetica"/>
          <w:b/>
          <w:bCs/>
          <w:color w:val="000000"/>
          <w:sz w:val="20"/>
          <w:szCs w:val="20"/>
          <w:lang w:val="en"/>
        </w:rPr>
        <w:t>Concrete / Foreman</w:t>
      </w:r>
      <w:r w:rsidR="00CE5D7F">
        <w:rPr>
          <w:rFonts w:ascii="Trebuchet MS" w:eastAsia="Times New Roman" w:hAnsi="Trebuchet MS" w:cs="Helvetica"/>
          <w:b/>
          <w:bCs/>
          <w:color w:val="000000"/>
          <w:sz w:val="20"/>
          <w:szCs w:val="20"/>
          <w:lang w:val="en"/>
        </w:rPr>
        <w:t xml:space="preserve"> Job Description</w:t>
      </w:r>
    </w:p>
    <w:p w14:paraId="0A7FC1F4" w14:textId="50BCBF5D" w:rsidR="00120A18" w:rsidRDefault="00120A18" w:rsidP="000E6667">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Salary:  $20 to $35 per hour DOE</w:t>
      </w:r>
    </w:p>
    <w:p w14:paraId="7F22C1AF" w14:textId="5880AEEE" w:rsidR="0049278E" w:rsidRPr="00CE5D7F" w:rsidRDefault="00CE5D7F" w:rsidP="0049278E">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sidRPr="00CE5D7F">
        <w:rPr>
          <w:rFonts w:ascii="Trebuchet MS" w:eastAsia="Times New Roman" w:hAnsi="Trebuchet MS" w:cs="Helvetica"/>
          <w:b/>
          <w:bCs/>
          <w:color w:val="000000"/>
          <w:sz w:val="20"/>
          <w:szCs w:val="20"/>
          <w:lang w:val="en"/>
        </w:rPr>
        <w:t>Essential Functions/Major Responsibilities:</w:t>
      </w:r>
    </w:p>
    <w:p w14:paraId="736D453E" w14:textId="016BCCB0"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 xml:space="preserve">Effectively communicate with </w:t>
      </w:r>
      <w:r w:rsidR="00393C94">
        <w:rPr>
          <w:rFonts w:ascii="Trebuchet MS" w:eastAsia="Times New Roman" w:hAnsi="Trebuchet MS" w:cs="Helvetica"/>
          <w:color w:val="000000"/>
          <w:sz w:val="20"/>
          <w:szCs w:val="20"/>
          <w:lang w:val="en"/>
        </w:rPr>
        <w:t xml:space="preserve">superintendents, </w:t>
      </w:r>
      <w:r w:rsidRPr="00E669FA">
        <w:rPr>
          <w:rFonts w:ascii="Trebuchet MS" w:eastAsia="Times New Roman" w:hAnsi="Trebuchet MS" w:cs="Helvetica"/>
          <w:color w:val="000000"/>
          <w:sz w:val="20"/>
          <w:szCs w:val="20"/>
          <w:lang w:val="en"/>
        </w:rPr>
        <w:t>employees, vend</w:t>
      </w:r>
      <w:r w:rsidR="00D43C76">
        <w:rPr>
          <w:rFonts w:ascii="Trebuchet MS" w:eastAsia="Times New Roman" w:hAnsi="Trebuchet MS" w:cs="Helvetica"/>
          <w:color w:val="000000"/>
          <w:sz w:val="20"/>
          <w:szCs w:val="20"/>
          <w:lang w:val="en"/>
        </w:rPr>
        <w:t>o</w:t>
      </w:r>
      <w:r w:rsidRPr="00E669FA">
        <w:rPr>
          <w:rFonts w:ascii="Trebuchet MS" w:eastAsia="Times New Roman" w:hAnsi="Trebuchet MS" w:cs="Helvetica"/>
          <w:color w:val="000000"/>
          <w:sz w:val="20"/>
          <w:szCs w:val="20"/>
          <w:lang w:val="en"/>
        </w:rPr>
        <w:t xml:space="preserve">rs, </w:t>
      </w:r>
      <w:r w:rsidR="00393C94">
        <w:rPr>
          <w:rFonts w:ascii="Trebuchet MS" w:eastAsia="Times New Roman" w:hAnsi="Trebuchet MS" w:cs="Helvetica"/>
          <w:color w:val="000000"/>
          <w:sz w:val="20"/>
          <w:szCs w:val="20"/>
          <w:lang w:val="en"/>
        </w:rPr>
        <w:t xml:space="preserve">and </w:t>
      </w:r>
      <w:r w:rsidRPr="00E669FA">
        <w:rPr>
          <w:rFonts w:ascii="Trebuchet MS" w:eastAsia="Times New Roman" w:hAnsi="Trebuchet MS" w:cs="Helvetica"/>
          <w:color w:val="000000"/>
          <w:sz w:val="20"/>
          <w:szCs w:val="20"/>
          <w:lang w:val="en"/>
        </w:rPr>
        <w:t>peers</w:t>
      </w:r>
      <w:r w:rsidR="00D43C76">
        <w:rPr>
          <w:rFonts w:ascii="Trebuchet MS" w:eastAsia="Times New Roman" w:hAnsi="Trebuchet MS" w:cs="Helvetica"/>
          <w:color w:val="000000"/>
          <w:sz w:val="20"/>
          <w:szCs w:val="20"/>
          <w:lang w:val="en"/>
        </w:rPr>
        <w:t>.</w:t>
      </w:r>
    </w:p>
    <w:p w14:paraId="4206404D" w14:textId="1F9833E9"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Manage concrete crews on job sites.</w:t>
      </w:r>
    </w:p>
    <w:p w14:paraId="04DDAFA7" w14:textId="2D0C3F6C"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Overseeing daily concrete site forming, pouring, and finishing.</w:t>
      </w:r>
    </w:p>
    <w:p w14:paraId="47A85FCD"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Reading and interpreting complex plans and communicating what needs done daily.</w:t>
      </w:r>
    </w:p>
    <w:p w14:paraId="217015EA" w14:textId="42C71519" w:rsidR="0049278E" w:rsidRPr="00E669FA" w:rsidRDefault="00B769D6"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Pr>
          <w:rFonts w:ascii="Trebuchet MS" w:eastAsia="Times New Roman" w:hAnsi="Trebuchet MS" w:cs="Helvetica"/>
          <w:color w:val="000000"/>
          <w:sz w:val="20"/>
          <w:szCs w:val="20"/>
          <w:lang w:val="en"/>
        </w:rPr>
        <w:t>Work with superintendent to keep job supplied with materials and equipment needed daily.</w:t>
      </w:r>
    </w:p>
    <w:p w14:paraId="64056EB3" w14:textId="6A813965" w:rsidR="0049278E" w:rsidRPr="00E669FA" w:rsidRDefault="00B769D6"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Pr>
          <w:rFonts w:ascii="Trebuchet MS" w:eastAsia="Times New Roman" w:hAnsi="Trebuchet MS" w:cs="Helvetica"/>
          <w:color w:val="000000"/>
          <w:sz w:val="20"/>
          <w:szCs w:val="20"/>
          <w:lang w:val="en"/>
        </w:rPr>
        <w:t>Keep daily log of jobs and take daily job site photos.</w:t>
      </w:r>
    </w:p>
    <w:p w14:paraId="3F74A7D0" w14:textId="77777777" w:rsidR="0049278E" w:rsidRPr="00E669FA"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Maintains a safety minded environment among employees and subcontractors on all job sites.</w:t>
      </w:r>
    </w:p>
    <w:p w14:paraId="7956A7C8" w14:textId="2D2B00FD" w:rsidR="0049278E" w:rsidRPr="00E669FA" w:rsidRDefault="00B769D6"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Pr>
          <w:rFonts w:ascii="Trebuchet MS" w:eastAsia="Times New Roman" w:hAnsi="Trebuchet MS" w:cs="Helvetica"/>
          <w:color w:val="000000"/>
          <w:sz w:val="20"/>
          <w:szCs w:val="20"/>
          <w:lang w:val="en"/>
        </w:rPr>
        <w:t>Work with superintendent</w:t>
      </w:r>
      <w:r w:rsidR="001A6977">
        <w:rPr>
          <w:rFonts w:ascii="Trebuchet MS" w:eastAsia="Times New Roman" w:hAnsi="Trebuchet MS" w:cs="Helvetica"/>
          <w:color w:val="000000"/>
          <w:sz w:val="20"/>
          <w:szCs w:val="20"/>
          <w:lang w:val="en"/>
        </w:rPr>
        <w:t xml:space="preserve"> to</w:t>
      </w:r>
      <w:r>
        <w:rPr>
          <w:rFonts w:ascii="Trebuchet MS" w:eastAsia="Times New Roman" w:hAnsi="Trebuchet MS" w:cs="Helvetica"/>
          <w:color w:val="000000"/>
          <w:sz w:val="20"/>
          <w:szCs w:val="20"/>
          <w:lang w:val="en"/>
        </w:rPr>
        <w:t xml:space="preserve"> </w:t>
      </w:r>
      <w:r w:rsidR="001A6977">
        <w:rPr>
          <w:rFonts w:ascii="Trebuchet MS" w:eastAsia="Times New Roman" w:hAnsi="Trebuchet MS" w:cs="Helvetica"/>
          <w:sz w:val="20"/>
          <w:szCs w:val="20"/>
          <w:lang w:val="en"/>
        </w:rPr>
        <w:t>e</w:t>
      </w:r>
      <w:r w:rsidR="0049278E" w:rsidRPr="00D43C76">
        <w:rPr>
          <w:rFonts w:ascii="Trebuchet MS" w:eastAsia="Times New Roman" w:hAnsi="Trebuchet MS" w:cs="Helvetica"/>
          <w:sz w:val="20"/>
          <w:szCs w:val="20"/>
          <w:lang w:val="en"/>
        </w:rPr>
        <w:t xml:space="preserve">nsure </w:t>
      </w:r>
      <w:r w:rsidR="0049278E" w:rsidRPr="00E669FA">
        <w:rPr>
          <w:rFonts w:ascii="Trebuchet MS" w:eastAsia="Times New Roman" w:hAnsi="Trebuchet MS" w:cs="Helvetica"/>
          <w:color w:val="000000"/>
          <w:sz w:val="20"/>
          <w:szCs w:val="20"/>
          <w:lang w:val="en"/>
        </w:rPr>
        <w:t>quality control measures are in place and monitored daily</w:t>
      </w:r>
      <w:r w:rsidR="00393C94">
        <w:rPr>
          <w:rFonts w:ascii="Trebuchet MS" w:eastAsia="Times New Roman" w:hAnsi="Trebuchet MS" w:cs="Helvetica"/>
          <w:color w:val="000000"/>
          <w:sz w:val="20"/>
          <w:szCs w:val="20"/>
          <w:lang w:val="en"/>
        </w:rPr>
        <w:t>.</w:t>
      </w:r>
    </w:p>
    <w:p w14:paraId="306C91C2" w14:textId="77777777" w:rsidR="00D43C76" w:rsidRDefault="001A6977" w:rsidP="00D43C76">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Pr>
          <w:rFonts w:ascii="Trebuchet MS" w:eastAsia="Times New Roman" w:hAnsi="Trebuchet MS" w:cs="Helvetica"/>
          <w:color w:val="000000"/>
          <w:sz w:val="20"/>
          <w:szCs w:val="20"/>
          <w:lang w:val="en"/>
        </w:rPr>
        <w:t>Work with superintendent to e</w:t>
      </w:r>
      <w:r w:rsidR="0049278E" w:rsidRPr="00E669FA">
        <w:rPr>
          <w:rFonts w:ascii="Trebuchet MS" w:eastAsia="Times New Roman" w:hAnsi="Trebuchet MS" w:cs="Helvetica"/>
          <w:color w:val="000000"/>
          <w:sz w:val="20"/>
          <w:szCs w:val="20"/>
          <w:lang w:val="en"/>
        </w:rPr>
        <w:t>nsure all needed job site equipment is on site and ready for use on time, daily.</w:t>
      </w:r>
    </w:p>
    <w:p w14:paraId="6A6F77E9" w14:textId="2FD96634" w:rsidR="0049278E" w:rsidRPr="00D43C76" w:rsidRDefault="0049278E" w:rsidP="00D43C76">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D43C76">
        <w:rPr>
          <w:rFonts w:ascii="Trebuchet MS" w:eastAsia="Times New Roman" w:hAnsi="Trebuchet MS" w:cs="Helvetica"/>
          <w:color w:val="000000"/>
          <w:sz w:val="20"/>
          <w:szCs w:val="20"/>
          <w:lang w:val="en"/>
        </w:rPr>
        <w:t xml:space="preserve">Participate in </w:t>
      </w:r>
      <w:r w:rsidR="00274857" w:rsidRPr="00D43C76">
        <w:rPr>
          <w:rFonts w:ascii="Trebuchet MS" w:eastAsia="Times New Roman" w:hAnsi="Trebuchet MS" w:cs="Helvetica"/>
          <w:color w:val="000000"/>
          <w:sz w:val="20"/>
          <w:szCs w:val="20"/>
          <w:lang w:val="en"/>
        </w:rPr>
        <w:t xml:space="preserve">construction </w:t>
      </w:r>
      <w:r w:rsidRPr="00D43C76">
        <w:rPr>
          <w:rFonts w:ascii="Trebuchet MS" w:eastAsia="Times New Roman" w:hAnsi="Trebuchet MS" w:cs="Helvetica"/>
          <w:color w:val="000000"/>
          <w:sz w:val="20"/>
          <w:szCs w:val="20"/>
          <w:lang w:val="en"/>
        </w:rPr>
        <w:t xml:space="preserve">meetings with </w:t>
      </w:r>
      <w:r w:rsidR="00274857" w:rsidRPr="00D43C76">
        <w:rPr>
          <w:rFonts w:ascii="Trebuchet MS" w:eastAsia="Times New Roman" w:hAnsi="Trebuchet MS" w:cs="Helvetica"/>
          <w:color w:val="000000"/>
          <w:sz w:val="20"/>
          <w:szCs w:val="20"/>
          <w:lang w:val="en"/>
        </w:rPr>
        <w:t xml:space="preserve">Superintendents, </w:t>
      </w:r>
      <w:r w:rsidR="00D43C76">
        <w:rPr>
          <w:rFonts w:ascii="Trebuchet MS" w:eastAsia="Times New Roman" w:hAnsi="Trebuchet MS" w:cs="Helvetica"/>
          <w:color w:val="000000"/>
          <w:sz w:val="20"/>
          <w:szCs w:val="20"/>
          <w:lang w:val="en"/>
        </w:rPr>
        <w:t>P</w:t>
      </w:r>
      <w:r w:rsidR="00274857" w:rsidRPr="00D43C76">
        <w:rPr>
          <w:rFonts w:ascii="Trebuchet MS" w:eastAsia="Times New Roman" w:hAnsi="Trebuchet MS" w:cs="Helvetica"/>
          <w:color w:val="000000"/>
          <w:sz w:val="20"/>
          <w:szCs w:val="20"/>
          <w:lang w:val="en"/>
        </w:rPr>
        <w:t xml:space="preserve">roject </w:t>
      </w:r>
      <w:r w:rsidR="00D43C76">
        <w:rPr>
          <w:rFonts w:ascii="Trebuchet MS" w:eastAsia="Times New Roman" w:hAnsi="Trebuchet MS" w:cs="Helvetica"/>
          <w:color w:val="000000"/>
          <w:sz w:val="20"/>
          <w:szCs w:val="20"/>
          <w:lang w:val="en"/>
        </w:rPr>
        <w:t>M</w:t>
      </w:r>
      <w:r w:rsidR="00274857" w:rsidRPr="00D43C76">
        <w:rPr>
          <w:rFonts w:ascii="Trebuchet MS" w:eastAsia="Times New Roman" w:hAnsi="Trebuchet MS" w:cs="Helvetica"/>
          <w:color w:val="000000"/>
          <w:sz w:val="20"/>
          <w:szCs w:val="20"/>
          <w:lang w:val="en"/>
        </w:rPr>
        <w:t xml:space="preserve">anagers and others to </w:t>
      </w:r>
      <w:r w:rsidR="005D1C70" w:rsidRPr="00D43C76">
        <w:rPr>
          <w:rFonts w:ascii="Trebuchet MS" w:eastAsia="Times New Roman" w:hAnsi="Trebuchet MS" w:cs="Helvetica"/>
          <w:color w:val="000000"/>
          <w:sz w:val="20"/>
          <w:szCs w:val="20"/>
          <w:lang w:val="en"/>
        </w:rPr>
        <w:t>understand project schedule and collaborate.</w:t>
      </w:r>
    </w:p>
    <w:p w14:paraId="1B209C53" w14:textId="77777777" w:rsidR="008832C1" w:rsidRDefault="0049278E"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Ensure change</w:t>
      </w:r>
      <w:r w:rsidR="008832C1">
        <w:rPr>
          <w:rFonts w:ascii="Trebuchet MS" w:eastAsia="Times New Roman" w:hAnsi="Trebuchet MS" w:cs="Helvetica"/>
          <w:color w:val="000000"/>
          <w:sz w:val="20"/>
          <w:szCs w:val="20"/>
          <w:lang w:val="en"/>
        </w:rPr>
        <w:t xml:space="preserve"> orders are approved before work is started. </w:t>
      </w:r>
    </w:p>
    <w:p w14:paraId="5158039B" w14:textId="0E056CB8" w:rsidR="0049278E" w:rsidRPr="00E669FA" w:rsidRDefault="008832C1" w:rsidP="0049278E">
      <w:pPr>
        <w:numPr>
          <w:ilvl w:val="0"/>
          <w:numId w:val="10"/>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Pr>
          <w:rFonts w:ascii="Trebuchet MS" w:eastAsia="Times New Roman" w:hAnsi="Trebuchet MS" w:cs="Helvetica"/>
          <w:color w:val="000000"/>
          <w:sz w:val="20"/>
          <w:szCs w:val="20"/>
          <w:lang w:val="en"/>
        </w:rPr>
        <w:t xml:space="preserve">Have the ability to identify change and communicate such change to Superindent. </w:t>
      </w:r>
      <w:r w:rsidR="0049278E" w:rsidRPr="00E669FA">
        <w:rPr>
          <w:rFonts w:ascii="Trebuchet MS" w:eastAsia="Times New Roman" w:hAnsi="Trebuchet MS" w:cs="Helvetica"/>
          <w:color w:val="000000"/>
          <w:sz w:val="20"/>
          <w:szCs w:val="20"/>
          <w:lang w:val="en"/>
        </w:rPr>
        <w:t xml:space="preserve"> </w:t>
      </w:r>
      <w:bookmarkStart w:id="0" w:name="_GoBack"/>
      <w:bookmarkEnd w:id="0"/>
    </w:p>
    <w:p w14:paraId="388F229B" w14:textId="01F0E991" w:rsidR="0049278E" w:rsidRPr="00E669FA" w:rsidRDefault="0049278E" w:rsidP="0049278E">
      <w:pPr>
        <w:shd w:val="clear" w:color="auto" w:fill="FFFFFF"/>
        <w:spacing w:before="100" w:beforeAutospacing="1" w:after="225" w:line="240" w:lineRule="auto"/>
        <w:rPr>
          <w:rFonts w:ascii="Trebuchet MS" w:eastAsia="Times New Roman" w:hAnsi="Trebuchet MS" w:cs="Helvetica"/>
          <w:color w:val="000000"/>
          <w:sz w:val="20"/>
          <w:szCs w:val="20"/>
          <w:lang w:val="en"/>
        </w:rPr>
      </w:pPr>
      <w:r w:rsidRPr="00E669FA">
        <w:rPr>
          <w:rFonts w:ascii="Trebuchet MS" w:eastAsia="Times New Roman" w:hAnsi="Trebuchet MS" w:cs="Helvetica"/>
          <w:b/>
          <w:bCs/>
          <w:color w:val="000000"/>
          <w:sz w:val="20"/>
          <w:szCs w:val="20"/>
          <w:lang w:val="en"/>
        </w:rPr>
        <w:t>Qualifications</w:t>
      </w:r>
      <w:r w:rsidR="00CE5D7F">
        <w:rPr>
          <w:rFonts w:ascii="Trebuchet MS" w:eastAsia="Times New Roman" w:hAnsi="Trebuchet MS" w:cs="Helvetica"/>
          <w:b/>
          <w:bCs/>
          <w:color w:val="000000"/>
          <w:sz w:val="20"/>
          <w:szCs w:val="20"/>
          <w:lang w:val="en"/>
        </w:rPr>
        <w:t>:</w:t>
      </w:r>
      <w:r w:rsidRPr="00E669FA">
        <w:rPr>
          <w:rFonts w:ascii="Trebuchet MS" w:eastAsia="Times New Roman" w:hAnsi="Trebuchet MS" w:cs="Helvetica"/>
          <w:b/>
          <w:bCs/>
          <w:color w:val="000000"/>
          <w:sz w:val="20"/>
          <w:szCs w:val="20"/>
          <w:lang w:val="en"/>
        </w:rPr>
        <w:t xml:space="preserve"> </w:t>
      </w:r>
    </w:p>
    <w:p w14:paraId="662F7138"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Extensive knowledge in concrete forming, pouring and finishing.</w:t>
      </w:r>
    </w:p>
    <w:p w14:paraId="4517542D"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Experience managing concrete crews.</w:t>
      </w:r>
    </w:p>
    <w:p w14:paraId="2B050C3B"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Thorough understanding of reading and interpreting plans.</w:t>
      </w:r>
    </w:p>
    <w:p w14:paraId="7BB2EAA7" w14:textId="77777777" w:rsidR="0049278E" w:rsidRPr="00E669FA" w:rsidRDefault="0049278E" w:rsidP="000E6667">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Able to demonstrate good communication skills verbally, written and electronically.</w:t>
      </w:r>
    </w:p>
    <w:p w14:paraId="19E103DA"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Experience using different technology to ensure job site grading is accurate.</w:t>
      </w:r>
    </w:p>
    <w:p w14:paraId="685D8D59"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Knowledge of structural carpentry (Preferred)</w:t>
      </w:r>
    </w:p>
    <w:p w14:paraId="6804704A"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Past experience of demonstrating good team work (Preferred)</w:t>
      </w:r>
    </w:p>
    <w:p w14:paraId="0D54A260" w14:textId="77777777" w:rsidR="0049278E" w:rsidRPr="00E669FA"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Must pass pre-employment drug screen.</w:t>
      </w:r>
    </w:p>
    <w:p w14:paraId="02E5E80A" w14:textId="71D2F9B8" w:rsidR="0049278E" w:rsidRDefault="0049278E" w:rsidP="0049278E">
      <w:pPr>
        <w:numPr>
          <w:ilvl w:val="0"/>
          <w:numId w:val="11"/>
        </w:numPr>
        <w:shd w:val="clear" w:color="auto" w:fill="FFFFFF"/>
        <w:spacing w:before="100" w:beforeAutospacing="1" w:after="100" w:afterAutospacing="1" w:line="315" w:lineRule="atLeast"/>
        <w:ind w:left="675"/>
        <w:rPr>
          <w:rFonts w:ascii="Trebuchet MS" w:eastAsia="Times New Roman" w:hAnsi="Trebuchet MS" w:cs="Helvetica"/>
          <w:color w:val="000000"/>
          <w:sz w:val="20"/>
          <w:szCs w:val="20"/>
          <w:lang w:val="en"/>
        </w:rPr>
      </w:pPr>
      <w:r w:rsidRPr="00E669FA">
        <w:rPr>
          <w:rFonts w:ascii="Trebuchet MS" w:eastAsia="Times New Roman" w:hAnsi="Trebuchet MS" w:cs="Helvetica"/>
          <w:color w:val="000000"/>
          <w:sz w:val="20"/>
          <w:szCs w:val="20"/>
          <w:lang w:val="en"/>
        </w:rPr>
        <w:t>Driver’s license and good driving record.</w:t>
      </w:r>
    </w:p>
    <w:p w14:paraId="4DC7070E" w14:textId="77777777" w:rsidR="000E6667" w:rsidRPr="000E6667" w:rsidRDefault="000E6667" w:rsidP="000E6667">
      <w:pPr>
        <w:shd w:val="clear" w:color="auto" w:fill="FFFFFF"/>
        <w:spacing w:before="100" w:beforeAutospacing="1" w:after="100" w:afterAutospacing="1" w:line="315" w:lineRule="atLeast"/>
        <w:rPr>
          <w:rFonts w:ascii="Trebuchet MS" w:eastAsia="Times New Roman" w:hAnsi="Trebuchet MS" w:cs="Helvetica"/>
          <w:b/>
          <w:color w:val="000000"/>
          <w:sz w:val="20"/>
          <w:szCs w:val="20"/>
          <w:lang w:val="en"/>
        </w:rPr>
      </w:pPr>
      <w:r w:rsidRPr="000E6667">
        <w:rPr>
          <w:rFonts w:ascii="Trebuchet MS" w:eastAsia="Times New Roman" w:hAnsi="Trebuchet MS" w:cs="Helvetica"/>
          <w:b/>
          <w:color w:val="000000"/>
          <w:sz w:val="20"/>
          <w:szCs w:val="20"/>
          <w:lang w:val="en"/>
        </w:rPr>
        <w:t>As an equal opportunity employer Silver Creek Contracting will hire without consideration to race, religion, creed, color, national origin, age, gender, sexual orientation, marital status, veteran status or disability. Silver Creek Contracting also enforces a zero-tolerance drug and alcohol policy.</w:t>
      </w:r>
    </w:p>
    <w:p w14:paraId="12B8D727" w14:textId="01D9283A" w:rsidR="00E669FA" w:rsidRPr="000E6667" w:rsidRDefault="000E6667" w:rsidP="00E669FA">
      <w:pPr>
        <w:shd w:val="clear" w:color="auto" w:fill="FFFFFF"/>
        <w:spacing w:before="100" w:beforeAutospacing="1" w:after="100" w:afterAutospacing="1" w:line="315" w:lineRule="atLeast"/>
        <w:rPr>
          <w:rFonts w:ascii="Trebuchet MS" w:eastAsia="Times New Roman" w:hAnsi="Trebuchet MS" w:cs="Helvetica"/>
          <w:b/>
          <w:color w:val="000000"/>
          <w:sz w:val="20"/>
          <w:szCs w:val="20"/>
          <w:lang w:val="en"/>
        </w:rPr>
      </w:pPr>
      <w:r w:rsidRPr="000E6667">
        <w:rPr>
          <w:rFonts w:ascii="Trebuchet MS" w:eastAsia="Times New Roman" w:hAnsi="Trebuchet MS" w:cs="Helvetica"/>
          <w:b/>
          <w:color w:val="000000"/>
          <w:sz w:val="20"/>
          <w:szCs w:val="20"/>
          <w:lang w:val="en"/>
        </w:rPr>
        <w:t>Employee Benefits:  Silver Creek Contracting offers a competitive benefits package that consists of employer paid Medical/Vision for employees and a matching 401K Program.  Employees also have the option of enrolling in Dental Coverage as well as AFLAC.</w:t>
      </w:r>
    </w:p>
    <w:sectPr w:rsidR="00E669FA" w:rsidRPr="000E6667" w:rsidSect="000E666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B313B" w14:textId="77777777" w:rsidR="00CE5D7F" w:rsidRDefault="00CE5D7F" w:rsidP="00CE5D7F">
      <w:pPr>
        <w:spacing w:after="0" w:line="240" w:lineRule="auto"/>
      </w:pPr>
      <w:r>
        <w:separator/>
      </w:r>
    </w:p>
  </w:endnote>
  <w:endnote w:type="continuationSeparator" w:id="0">
    <w:p w14:paraId="4C398F7C" w14:textId="77777777" w:rsidR="00CE5D7F" w:rsidRDefault="00CE5D7F" w:rsidP="00CE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F68B" w14:textId="77777777" w:rsidR="00CE5D7F" w:rsidRDefault="00CE5D7F" w:rsidP="00CE5D7F">
      <w:pPr>
        <w:spacing w:after="0" w:line="240" w:lineRule="auto"/>
      </w:pPr>
      <w:r>
        <w:separator/>
      </w:r>
    </w:p>
  </w:footnote>
  <w:footnote w:type="continuationSeparator" w:id="0">
    <w:p w14:paraId="130B749F" w14:textId="77777777" w:rsidR="00CE5D7F" w:rsidRDefault="00CE5D7F" w:rsidP="00CE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222A" w14:textId="37A3F14E" w:rsidR="00CE5D7F" w:rsidRDefault="00CE5D7F" w:rsidP="00CE5D7F">
    <w:pPr>
      <w:pStyle w:val="Header"/>
      <w:jc w:val="center"/>
    </w:pPr>
    <w:r>
      <w:rPr>
        <w:noProof/>
      </w:rPr>
      <w:drawing>
        <wp:inline distT="0" distB="0" distL="0" distR="0" wp14:anchorId="10D28233" wp14:editId="631B0B84">
          <wp:extent cx="1238095" cy="10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 Creek Logo.png"/>
                  <pic:cNvPicPr/>
                </pic:nvPicPr>
                <pic:blipFill>
                  <a:blip r:embed="rId1">
                    <a:extLst>
                      <a:ext uri="{28A0092B-C50C-407E-A947-70E740481C1C}">
                        <a14:useLocalDpi xmlns:a14="http://schemas.microsoft.com/office/drawing/2010/main" val="0"/>
                      </a:ext>
                    </a:extLst>
                  </a:blip>
                  <a:stretch>
                    <a:fillRect/>
                  </a:stretch>
                </pic:blipFill>
                <pic:spPr>
                  <a:xfrm>
                    <a:off x="0" y="0"/>
                    <a:ext cx="1238095" cy="1047619"/>
                  </a:xfrm>
                  <a:prstGeom prst="rect">
                    <a:avLst/>
                  </a:prstGeom>
                </pic:spPr>
              </pic:pic>
            </a:graphicData>
          </a:graphic>
        </wp:inline>
      </w:drawing>
    </w:r>
  </w:p>
  <w:p w14:paraId="276D06EB" w14:textId="584C7B1A" w:rsidR="00CE5D7F" w:rsidRPr="00CE5D7F" w:rsidRDefault="00CE5D7F" w:rsidP="00CE5D7F">
    <w:pPr>
      <w:pStyle w:val="Header"/>
      <w:jc w:val="center"/>
      <w:rPr>
        <w:rFonts w:ascii="Trebuchet MS" w:hAnsi="Trebuchet MS"/>
        <w:b/>
        <w:bCs/>
        <w:sz w:val="20"/>
        <w:szCs w:val="20"/>
      </w:rPr>
    </w:pPr>
    <w:r>
      <w:rPr>
        <w:rFonts w:ascii="Trebuchet MS" w:hAnsi="Trebuchet MS"/>
        <w:b/>
        <w:bCs/>
        <w:sz w:val="20"/>
        <w:szCs w:val="20"/>
      </w:rPr>
      <w:t>Silver Creek Contracting LLC</w:t>
    </w:r>
  </w:p>
  <w:p w14:paraId="3D233DCF" w14:textId="77777777" w:rsidR="00CE5D7F" w:rsidRDefault="00CE5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997"/>
    <w:multiLevelType w:val="multilevel"/>
    <w:tmpl w:val="0B4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5B3E"/>
    <w:multiLevelType w:val="multilevel"/>
    <w:tmpl w:val="30F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F7887"/>
    <w:multiLevelType w:val="multilevel"/>
    <w:tmpl w:val="3C74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65D9D"/>
    <w:multiLevelType w:val="multilevel"/>
    <w:tmpl w:val="164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866CB"/>
    <w:multiLevelType w:val="multilevel"/>
    <w:tmpl w:val="933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8783F"/>
    <w:multiLevelType w:val="multilevel"/>
    <w:tmpl w:val="CA26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D41B0"/>
    <w:multiLevelType w:val="multilevel"/>
    <w:tmpl w:val="9842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4270A"/>
    <w:multiLevelType w:val="multilevel"/>
    <w:tmpl w:val="BBD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A6C1A"/>
    <w:multiLevelType w:val="multilevel"/>
    <w:tmpl w:val="F23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F063A"/>
    <w:multiLevelType w:val="multilevel"/>
    <w:tmpl w:val="FF8E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B5799"/>
    <w:multiLevelType w:val="multilevel"/>
    <w:tmpl w:val="8B0E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07C85"/>
    <w:multiLevelType w:val="multilevel"/>
    <w:tmpl w:val="7ED0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0"/>
  </w:num>
  <w:num w:numId="5">
    <w:abstractNumId w:val="8"/>
  </w:num>
  <w:num w:numId="6">
    <w:abstractNumId w:val="2"/>
  </w:num>
  <w:num w:numId="7">
    <w:abstractNumId w:val="5"/>
  </w:num>
  <w:num w:numId="8">
    <w:abstractNumId w:val="9"/>
  </w:num>
  <w:num w:numId="9">
    <w:abstractNumId w:val="4"/>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72"/>
    <w:rsid w:val="000E6667"/>
    <w:rsid w:val="00120A18"/>
    <w:rsid w:val="001A6977"/>
    <w:rsid w:val="00252B78"/>
    <w:rsid w:val="00274857"/>
    <w:rsid w:val="00325106"/>
    <w:rsid w:val="00393C94"/>
    <w:rsid w:val="0049278E"/>
    <w:rsid w:val="005D1C70"/>
    <w:rsid w:val="008832C1"/>
    <w:rsid w:val="00932972"/>
    <w:rsid w:val="00B01699"/>
    <w:rsid w:val="00B769D6"/>
    <w:rsid w:val="00BB35E5"/>
    <w:rsid w:val="00CE5D7F"/>
    <w:rsid w:val="00D43C76"/>
    <w:rsid w:val="00E669FA"/>
    <w:rsid w:val="00F1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5560A5"/>
  <w15:chartTrackingRefBased/>
  <w15:docId w15:val="{65532878-F5EF-4FF0-BAF4-B42E37A6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D7F"/>
  </w:style>
  <w:style w:type="paragraph" w:styleId="Footer">
    <w:name w:val="footer"/>
    <w:basedOn w:val="Normal"/>
    <w:link w:val="FooterChar"/>
    <w:uiPriority w:val="99"/>
    <w:unhideWhenUsed/>
    <w:rsid w:val="00CE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D7F"/>
  </w:style>
  <w:style w:type="paragraph" w:styleId="BalloonText">
    <w:name w:val="Balloon Text"/>
    <w:basedOn w:val="Normal"/>
    <w:link w:val="BalloonTextChar"/>
    <w:uiPriority w:val="99"/>
    <w:semiHidden/>
    <w:unhideWhenUsed/>
    <w:rsid w:val="00D43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09570">
      <w:bodyDiv w:val="1"/>
      <w:marLeft w:val="0"/>
      <w:marRight w:val="0"/>
      <w:marTop w:val="0"/>
      <w:marBottom w:val="0"/>
      <w:divBdr>
        <w:top w:val="none" w:sz="0" w:space="0" w:color="auto"/>
        <w:left w:val="none" w:sz="0" w:space="0" w:color="auto"/>
        <w:bottom w:val="none" w:sz="0" w:space="0" w:color="auto"/>
        <w:right w:val="none" w:sz="0" w:space="0" w:color="auto"/>
      </w:divBdr>
      <w:divsChild>
        <w:div w:id="1122962481">
          <w:marLeft w:val="0"/>
          <w:marRight w:val="0"/>
          <w:marTop w:val="0"/>
          <w:marBottom w:val="0"/>
          <w:divBdr>
            <w:top w:val="none" w:sz="0" w:space="0" w:color="auto"/>
            <w:left w:val="none" w:sz="0" w:space="0" w:color="auto"/>
            <w:bottom w:val="none" w:sz="0" w:space="0" w:color="auto"/>
            <w:right w:val="none" w:sz="0" w:space="0" w:color="auto"/>
          </w:divBdr>
          <w:divsChild>
            <w:div w:id="1222642110">
              <w:marLeft w:val="0"/>
              <w:marRight w:val="0"/>
              <w:marTop w:val="0"/>
              <w:marBottom w:val="0"/>
              <w:divBdr>
                <w:top w:val="none" w:sz="0" w:space="0" w:color="auto"/>
                <w:left w:val="none" w:sz="0" w:space="0" w:color="auto"/>
                <w:bottom w:val="none" w:sz="0" w:space="0" w:color="auto"/>
                <w:right w:val="none" w:sz="0" w:space="0" w:color="auto"/>
              </w:divBdr>
              <w:divsChild>
                <w:div w:id="591548507">
                  <w:marLeft w:val="0"/>
                  <w:marRight w:val="0"/>
                  <w:marTop w:val="0"/>
                  <w:marBottom w:val="0"/>
                  <w:divBdr>
                    <w:top w:val="none" w:sz="0" w:space="0" w:color="auto"/>
                    <w:left w:val="none" w:sz="0" w:space="0" w:color="auto"/>
                    <w:bottom w:val="none" w:sz="0" w:space="0" w:color="auto"/>
                    <w:right w:val="none" w:sz="0" w:space="0" w:color="auto"/>
                  </w:divBdr>
                  <w:divsChild>
                    <w:div w:id="1666322030">
                      <w:marLeft w:val="0"/>
                      <w:marRight w:val="0"/>
                      <w:marTop w:val="0"/>
                      <w:marBottom w:val="0"/>
                      <w:divBdr>
                        <w:top w:val="none" w:sz="0" w:space="0" w:color="auto"/>
                        <w:left w:val="none" w:sz="0" w:space="0" w:color="auto"/>
                        <w:bottom w:val="none" w:sz="0" w:space="0" w:color="auto"/>
                        <w:right w:val="none" w:sz="0" w:space="0" w:color="auto"/>
                      </w:divBdr>
                      <w:divsChild>
                        <w:div w:id="1787969613">
                          <w:marLeft w:val="0"/>
                          <w:marRight w:val="0"/>
                          <w:marTop w:val="480"/>
                          <w:marBottom w:val="300"/>
                          <w:divBdr>
                            <w:top w:val="none" w:sz="0" w:space="0" w:color="auto"/>
                            <w:left w:val="none" w:sz="0" w:space="0" w:color="auto"/>
                            <w:bottom w:val="none" w:sz="0" w:space="0" w:color="auto"/>
                            <w:right w:val="none" w:sz="0" w:space="0" w:color="auto"/>
                          </w:divBdr>
                          <w:divsChild>
                            <w:div w:id="785084226">
                              <w:marLeft w:val="0"/>
                              <w:marRight w:val="0"/>
                              <w:marTop w:val="0"/>
                              <w:marBottom w:val="0"/>
                              <w:divBdr>
                                <w:top w:val="none" w:sz="0" w:space="0" w:color="auto"/>
                                <w:left w:val="none" w:sz="0" w:space="0" w:color="auto"/>
                                <w:bottom w:val="none" w:sz="0" w:space="0" w:color="auto"/>
                                <w:right w:val="none" w:sz="0" w:space="0" w:color="auto"/>
                              </w:divBdr>
                              <w:divsChild>
                                <w:div w:id="1235625424">
                                  <w:marLeft w:val="0"/>
                                  <w:marRight w:val="0"/>
                                  <w:marTop w:val="600"/>
                                  <w:marBottom w:val="0"/>
                                  <w:divBdr>
                                    <w:top w:val="none" w:sz="0" w:space="0" w:color="auto"/>
                                    <w:left w:val="none" w:sz="0" w:space="0" w:color="auto"/>
                                    <w:bottom w:val="none" w:sz="0" w:space="0" w:color="auto"/>
                                    <w:right w:val="none" w:sz="0" w:space="0" w:color="auto"/>
                                  </w:divBdr>
                                  <w:divsChild>
                                    <w:div w:id="785582609">
                                      <w:marLeft w:val="0"/>
                                      <w:marRight w:val="0"/>
                                      <w:marTop w:val="450"/>
                                      <w:marBottom w:val="0"/>
                                      <w:divBdr>
                                        <w:top w:val="none" w:sz="0" w:space="0" w:color="auto"/>
                                        <w:left w:val="none" w:sz="0" w:space="0" w:color="auto"/>
                                        <w:bottom w:val="none" w:sz="0" w:space="0" w:color="auto"/>
                                        <w:right w:val="none" w:sz="0" w:space="0" w:color="auto"/>
                                      </w:divBdr>
                                      <w:divsChild>
                                        <w:div w:id="2020617334">
                                          <w:marLeft w:val="0"/>
                                          <w:marRight w:val="0"/>
                                          <w:marTop w:val="150"/>
                                          <w:marBottom w:val="0"/>
                                          <w:divBdr>
                                            <w:top w:val="none" w:sz="0" w:space="0" w:color="auto"/>
                                            <w:left w:val="none" w:sz="0" w:space="0" w:color="auto"/>
                                            <w:bottom w:val="none" w:sz="0" w:space="0" w:color="auto"/>
                                            <w:right w:val="none" w:sz="0" w:space="0" w:color="auto"/>
                                          </w:divBdr>
                                          <w:divsChild>
                                            <w:div w:id="648632222">
                                              <w:marLeft w:val="0"/>
                                              <w:marRight w:val="0"/>
                                              <w:marTop w:val="0"/>
                                              <w:marBottom w:val="0"/>
                                              <w:divBdr>
                                                <w:top w:val="none" w:sz="0" w:space="0" w:color="auto"/>
                                                <w:left w:val="none" w:sz="0" w:space="0" w:color="auto"/>
                                                <w:bottom w:val="none" w:sz="0" w:space="0" w:color="auto"/>
                                                <w:right w:val="none" w:sz="0" w:space="0" w:color="auto"/>
                                              </w:divBdr>
                                              <w:divsChild>
                                                <w:div w:id="2111588024">
                                                  <w:marLeft w:val="0"/>
                                                  <w:marRight w:val="0"/>
                                                  <w:marTop w:val="0"/>
                                                  <w:marBottom w:val="0"/>
                                                  <w:divBdr>
                                                    <w:top w:val="none" w:sz="0" w:space="0" w:color="auto"/>
                                                    <w:left w:val="none" w:sz="0" w:space="0" w:color="auto"/>
                                                    <w:bottom w:val="single" w:sz="12" w:space="0" w:color="ECECEC"/>
                                                    <w:right w:val="none" w:sz="0" w:space="0" w:color="auto"/>
                                                  </w:divBdr>
                                                  <w:divsChild>
                                                    <w:div w:id="568462891">
                                                      <w:marLeft w:val="0"/>
                                                      <w:marRight w:val="0"/>
                                                      <w:marTop w:val="0"/>
                                                      <w:marBottom w:val="105"/>
                                                      <w:divBdr>
                                                        <w:top w:val="none" w:sz="0" w:space="0" w:color="auto"/>
                                                        <w:left w:val="none" w:sz="0" w:space="0" w:color="auto"/>
                                                        <w:bottom w:val="none" w:sz="0" w:space="0" w:color="auto"/>
                                                        <w:right w:val="none" w:sz="0" w:space="0" w:color="auto"/>
                                                      </w:divBdr>
                                                    </w:div>
                                                    <w:div w:id="326908092">
                                                      <w:marLeft w:val="0"/>
                                                      <w:marRight w:val="0"/>
                                                      <w:marTop w:val="0"/>
                                                      <w:marBottom w:val="0"/>
                                                      <w:divBdr>
                                                        <w:top w:val="none" w:sz="0" w:space="0" w:color="auto"/>
                                                        <w:left w:val="none" w:sz="0" w:space="0" w:color="auto"/>
                                                        <w:bottom w:val="none" w:sz="0" w:space="0" w:color="auto"/>
                                                        <w:right w:val="none" w:sz="0" w:space="0" w:color="auto"/>
                                                      </w:divBdr>
                                                    </w:div>
                                                    <w:div w:id="656766434">
                                                      <w:marLeft w:val="0"/>
                                                      <w:marRight w:val="0"/>
                                                      <w:marTop w:val="0"/>
                                                      <w:marBottom w:val="0"/>
                                                      <w:divBdr>
                                                        <w:top w:val="none" w:sz="0" w:space="0" w:color="auto"/>
                                                        <w:left w:val="none" w:sz="0" w:space="0" w:color="auto"/>
                                                        <w:bottom w:val="none" w:sz="0" w:space="0" w:color="auto"/>
                                                        <w:right w:val="none" w:sz="0" w:space="0" w:color="auto"/>
                                                      </w:divBdr>
                                                      <w:divsChild>
                                                        <w:div w:id="12003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517097">
      <w:bodyDiv w:val="1"/>
      <w:marLeft w:val="0"/>
      <w:marRight w:val="0"/>
      <w:marTop w:val="0"/>
      <w:marBottom w:val="0"/>
      <w:divBdr>
        <w:top w:val="none" w:sz="0" w:space="0" w:color="auto"/>
        <w:left w:val="none" w:sz="0" w:space="0" w:color="auto"/>
        <w:bottom w:val="none" w:sz="0" w:space="0" w:color="auto"/>
        <w:right w:val="none" w:sz="0" w:space="0" w:color="auto"/>
      </w:divBdr>
      <w:divsChild>
        <w:div w:id="653992094">
          <w:marLeft w:val="0"/>
          <w:marRight w:val="0"/>
          <w:marTop w:val="0"/>
          <w:marBottom w:val="0"/>
          <w:divBdr>
            <w:top w:val="none" w:sz="0" w:space="0" w:color="auto"/>
            <w:left w:val="none" w:sz="0" w:space="0" w:color="auto"/>
            <w:bottom w:val="none" w:sz="0" w:space="0" w:color="auto"/>
            <w:right w:val="none" w:sz="0" w:space="0" w:color="auto"/>
          </w:divBdr>
          <w:divsChild>
            <w:div w:id="1243487071">
              <w:marLeft w:val="0"/>
              <w:marRight w:val="0"/>
              <w:marTop w:val="0"/>
              <w:marBottom w:val="0"/>
              <w:divBdr>
                <w:top w:val="none" w:sz="0" w:space="0" w:color="auto"/>
                <w:left w:val="none" w:sz="0" w:space="0" w:color="auto"/>
                <w:bottom w:val="none" w:sz="0" w:space="0" w:color="auto"/>
                <w:right w:val="none" w:sz="0" w:space="0" w:color="auto"/>
              </w:divBdr>
              <w:divsChild>
                <w:div w:id="625429017">
                  <w:marLeft w:val="0"/>
                  <w:marRight w:val="0"/>
                  <w:marTop w:val="0"/>
                  <w:marBottom w:val="0"/>
                  <w:divBdr>
                    <w:top w:val="none" w:sz="0" w:space="0" w:color="auto"/>
                    <w:left w:val="none" w:sz="0" w:space="0" w:color="auto"/>
                    <w:bottom w:val="none" w:sz="0" w:space="0" w:color="auto"/>
                    <w:right w:val="none" w:sz="0" w:space="0" w:color="auto"/>
                  </w:divBdr>
                  <w:divsChild>
                    <w:div w:id="286666583">
                      <w:marLeft w:val="0"/>
                      <w:marRight w:val="0"/>
                      <w:marTop w:val="0"/>
                      <w:marBottom w:val="0"/>
                      <w:divBdr>
                        <w:top w:val="none" w:sz="0" w:space="0" w:color="auto"/>
                        <w:left w:val="none" w:sz="0" w:space="0" w:color="auto"/>
                        <w:bottom w:val="none" w:sz="0" w:space="0" w:color="auto"/>
                        <w:right w:val="none" w:sz="0" w:space="0" w:color="auto"/>
                      </w:divBdr>
                      <w:divsChild>
                        <w:div w:id="313880651">
                          <w:marLeft w:val="0"/>
                          <w:marRight w:val="0"/>
                          <w:marTop w:val="480"/>
                          <w:marBottom w:val="300"/>
                          <w:divBdr>
                            <w:top w:val="none" w:sz="0" w:space="0" w:color="auto"/>
                            <w:left w:val="none" w:sz="0" w:space="0" w:color="auto"/>
                            <w:bottom w:val="none" w:sz="0" w:space="0" w:color="auto"/>
                            <w:right w:val="none" w:sz="0" w:space="0" w:color="auto"/>
                          </w:divBdr>
                          <w:divsChild>
                            <w:div w:id="774980900">
                              <w:marLeft w:val="0"/>
                              <w:marRight w:val="0"/>
                              <w:marTop w:val="0"/>
                              <w:marBottom w:val="0"/>
                              <w:divBdr>
                                <w:top w:val="none" w:sz="0" w:space="0" w:color="auto"/>
                                <w:left w:val="none" w:sz="0" w:space="0" w:color="auto"/>
                                <w:bottom w:val="none" w:sz="0" w:space="0" w:color="auto"/>
                                <w:right w:val="none" w:sz="0" w:space="0" w:color="auto"/>
                              </w:divBdr>
                              <w:divsChild>
                                <w:div w:id="1318728272">
                                  <w:marLeft w:val="0"/>
                                  <w:marRight w:val="0"/>
                                  <w:marTop w:val="600"/>
                                  <w:marBottom w:val="0"/>
                                  <w:divBdr>
                                    <w:top w:val="none" w:sz="0" w:space="0" w:color="auto"/>
                                    <w:left w:val="none" w:sz="0" w:space="0" w:color="auto"/>
                                    <w:bottom w:val="none" w:sz="0" w:space="0" w:color="auto"/>
                                    <w:right w:val="none" w:sz="0" w:space="0" w:color="auto"/>
                                  </w:divBdr>
                                  <w:divsChild>
                                    <w:div w:id="40515927">
                                      <w:marLeft w:val="0"/>
                                      <w:marRight w:val="0"/>
                                      <w:marTop w:val="450"/>
                                      <w:marBottom w:val="0"/>
                                      <w:divBdr>
                                        <w:top w:val="none" w:sz="0" w:space="0" w:color="auto"/>
                                        <w:left w:val="none" w:sz="0" w:space="0" w:color="auto"/>
                                        <w:bottom w:val="none" w:sz="0" w:space="0" w:color="auto"/>
                                        <w:right w:val="none" w:sz="0" w:space="0" w:color="auto"/>
                                      </w:divBdr>
                                      <w:divsChild>
                                        <w:div w:id="2053384562">
                                          <w:marLeft w:val="0"/>
                                          <w:marRight w:val="0"/>
                                          <w:marTop w:val="150"/>
                                          <w:marBottom w:val="0"/>
                                          <w:divBdr>
                                            <w:top w:val="none" w:sz="0" w:space="0" w:color="auto"/>
                                            <w:left w:val="none" w:sz="0" w:space="0" w:color="auto"/>
                                            <w:bottom w:val="none" w:sz="0" w:space="0" w:color="auto"/>
                                            <w:right w:val="none" w:sz="0" w:space="0" w:color="auto"/>
                                          </w:divBdr>
                                          <w:divsChild>
                                            <w:div w:id="705567532">
                                              <w:marLeft w:val="0"/>
                                              <w:marRight w:val="0"/>
                                              <w:marTop w:val="0"/>
                                              <w:marBottom w:val="0"/>
                                              <w:divBdr>
                                                <w:top w:val="none" w:sz="0" w:space="0" w:color="auto"/>
                                                <w:left w:val="none" w:sz="0" w:space="0" w:color="auto"/>
                                                <w:bottom w:val="none" w:sz="0" w:space="0" w:color="auto"/>
                                                <w:right w:val="none" w:sz="0" w:space="0" w:color="auto"/>
                                              </w:divBdr>
                                              <w:divsChild>
                                                <w:div w:id="64035256">
                                                  <w:marLeft w:val="0"/>
                                                  <w:marRight w:val="0"/>
                                                  <w:marTop w:val="0"/>
                                                  <w:marBottom w:val="0"/>
                                                  <w:divBdr>
                                                    <w:top w:val="none" w:sz="0" w:space="0" w:color="auto"/>
                                                    <w:left w:val="none" w:sz="0" w:space="0" w:color="auto"/>
                                                    <w:bottom w:val="single" w:sz="12" w:space="0" w:color="ECECEC"/>
                                                    <w:right w:val="none" w:sz="0" w:space="0" w:color="auto"/>
                                                  </w:divBdr>
                                                  <w:divsChild>
                                                    <w:div w:id="1585842196">
                                                      <w:marLeft w:val="0"/>
                                                      <w:marRight w:val="0"/>
                                                      <w:marTop w:val="0"/>
                                                      <w:marBottom w:val="0"/>
                                                      <w:divBdr>
                                                        <w:top w:val="none" w:sz="0" w:space="0" w:color="auto"/>
                                                        <w:left w:val="none" w:sz="0" w:space="0" w:color="auto"/>
                                                        <w:bottom w:val="none" w:sz="0" w:space="0" w:color="auto"/>
                                                        <w:right w:val="none" w:sz="0" w:space="0" w:color="auto"/>
                                                      </w:divBdr>
                                                      <w:divsChild>
                                                        <w:div w:id="12804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857945">
      <w:bodyDiv w:val="1"/>
      <w:marLeft w:val="0"/>
      <w:marRight w:val="0"/>
      <w:marTop w:val="0"/>
      <w:marBottom w:val="0"/>
      <w:divBdr>
        <w:top w:val="none" w:sz="0" w:space="0" w:color="auto"/>
        <w:left w:val="none" w:sz="0" w:space="0" w:color="auto"/>
        <w:bottom w:val="none" w:sz="0" w:space="0" w:color="auto"/>
        <w:right w:val="none" w:sz="0" w:space="0" w:color="auto"/>
      </w:divBdr>
      <w:divsChild>
        <w:div w:id="1115979444">
          <w:marLeft w:val="0"/>
          <w:marRight w:val="0"/>
          <w:marTop w:val="0"/>
          <w:marBottom w:val="0"/>
          <w:divBdr>
            <w:top w:val="none" w:sz="0" w:space="0" w:color="auto"/>
            <w:left w:val="none" w:sz="0" w:space="0" w:color="auto"/>
            <w:bottom w:val="none" w:sz="0" w:space="0" w:color="auto"/>
            <w:right w:val="none" w:sz="0" w:space="0" w:color="auto"/>
          </w:divBdr>
          <w:divsChild>
            <w:div w:id="602342785">
              <w:marLeft w:val="0"/>
              <w:marRight w:val="0"/>
              <w:marTop w:val="0"/>
              <w:marBottom w:val="0"/>
              <w:divBdr>
                <w:top w:val="none" w:sz="0" w:space="0" w:color="auto"/>
                <w:left w:val="none" w:sz="0" w:space="0" w:color="auto"/>
                <w:bottom w:val="none" w:sz="0" w:space="0" w:color="auto"/>
                <w:right w:val="none" w:sz="0" w:space="0" w:color="auto"/>
              </w:divBdr>
              <w:divsChild>
                <w:div w:id="1523862311">
                  <w:marLeft w:val="0"/>
                  <w:marRight w:val="0"/>
                  <w:marTop w:val="0"/>
                  <w:marBottom w:val="0"/>
                  <w:divBdr>
                    <w:top w:val="none" w:sz="0" w:space="0" w:color="auto"/>
                    <w:left w:val="none" w:sz="0" w:space="0" w:color="auto"/>
                    <w:bottom w:val="none" w:sz="0" w:space="0" w:color="auto"/>
                    <w:right w:val="none" w:sz="0" w:space="0" w:color="auto"/>
                  </w:divBdr>
                  <w:divsChild>
                    <w:div w:id="1450127429">
                      <w:marLeft w:val="0"/>
                      <w:marRight w:val="0"/>
                      <w:marTop w:val="0"/>
                      <w:marBottom w:val="0"/>
                      <w:divBdr>
                        <w:top w:val="none" w:sz="0" w:space="0" w:color="auto"/>
                        <w:left w:val="none" w:sz="0" w:space="0" w:color="auto"/>
                        <w:bottom w:val="none" w:sz="0" w:space="0" w:color="auto"/>
                        <w:right w:val="none" w:sz="0" w:space="0" w:color="auto"/>
                      </w:divBdr>
                      <w:divsChild>
                        <w:div w:id="888302518">
                          <w:marLeft w:val="0"/>
                          <w:marRight w:val="0"/>
                          <w:marTop w:val="480"/>
                          <w:marBottom w:val="300"/>
                          <w:divBdr>
                            <w:top w:val="none" w:sz="0" w:space="0" w:color="auto"/>
                            <w:left w:val="none" w:sz="0" w:space="0" w:color="auto"/>
                            <w:bottom w:val="none" w:sz="0" w:space="0" w:color="auto"/>
                            <w:right w:val="none" w:sz="0" w:space="0" w:color="auto"/>
                          </w:divBdr>
                          <w:divsChild>
                            <w:div w:id="331880274">
                              <w:marLeft w:val="0"/>
                              <w:marRight w:val="0"/>
                              <w:marTop w:val="0"/>
                              <w:marBottom w:val="0"/>
                              <w:divBdr>
                                <w:top w:val="none" w:sz="0" w:space="0" w:color="auto"/>
                                <w:left w:val="none" w:sz="0" w:space="0" w:color="auto"/>
                                <w:bottom w:val="none" w:sz="0" w:space="0" w:color="auto"/>
                                <w:right w:val="none" w:sz="0" w:space="0" w:color="auto"/>
                              </w:divBdr>
                              <w:divsChild>
                                <w:div w:id="1677268257">
                                  <w:marLeft w:val="0"/>
                                  <w:marRight w:val="0"/>
                                  <w:marTop w:val="600"/>
                                  <w:marBottom w:val="0"/>
                                  <w:divBdr>
                                    <w:top w:val="none" w:sz="0" w:space="0" w:color="auto"/>
                                    <w:left w:val="none" w:sz="0" w:space="0" w:color="auto"/>
                                    <w:bottom w:val="none" w:sz="0" w:space="0" w:color="auto"/>
                                    <w:right w:val="none" w:sz="0" w:space="0" w:color="auto"/>
                                  </w:divBdr>
                                  <w:divsChild>
                                    <w:div w:id="2078281044">
                                      <w:marLeft w:val="0"/>
                                      <w:marRight w:val="0"/>
                                      <w:marTop w:val="450"/>
                                      <w:marBottom w:val="0"/>
                                      <w:divBdr>
                                        <w:top w:val="none" w:sz="0" w:space="0" w:color="auto"/>
                                        <w:left w:val="none" w:sz="0" w:space="0" w:color="auto"/>
                                        <w:bottom w:val="none" w:sz="0" w:space="0" w:color="auto"/>
                                        <w:right w:val="none" w:sz="0" w:space="0" w:color="auto"/>
                                      </w:divBdr>
                                      <w:divsChild>
                                        <w:div w:id="974944748">
                                          <w:marLeft w:val="0"/>
                                          <w:marRight w:val="0"/>
                                          <w:marTop w:val="150"/>
                                          <w:marBottom w:val="0"/>
                                          <w:divBdr>
                                            <w:top w:val="none" w:sz="0" w:space="0" w:color="auto"/>
                                            <w:left w:val="none" w:sz="0" w:space="0" w:color="auto"/>
                                            <w:bottom w:val="none" w:sz="0" w:space="0" w:color="auto"/>
                                            <w:right w:val="none" w:sz="0" w:space="0" w:color="auto"/>
                                          </w:divBdr>
                                          <w:divsChild>
                                            <w:div w:id="1111392079">
                                              <w:marLeft w:val="0"/>
                                              <w:marRight w:val="0"/>
                                              <w:marTop w:val="0"/>
                                              <w:marBottom w:val="0"/>
                                              <w:divBdr>
                                                <w:top w:val="none" w:sz="0" w:space="0" w:color="auto"/>
                                                <w:left w:val="none" w:sz="0" w:space="0" w:color="auto"/>
                                                <w:bottom w:val="none" w:sz="0" w:space="0" w:color="auto"/>
                                                <w:right w:val="none" w:sz="0" w:space="0" w:color="auto"/>
                                              </w:divBdr>
                                              <w:divsChild>
                                                <w:div w:id="249316805">
                                                  <w:marLeft w:val="0"/>
                                                  <w:marRight w:val="0"/>
                                                  <w:marTop w:val="0"/>
                                                  <w:marBottom w:val="0"/>
                                                  <w:divBdr>
                                                    <w:top w:val="none" w:sz="0" w:space="0" w:color="auto"/>
                                                    <w:left w:val="none" w:sz="0" w:space="0" w:color="auto"/>
                                                    <w:bottom w:val="single" w:sz="12" w:space="0" w:color="ECECEC"/>
                                                    <w:right w:val="none" w:sz="0" w:space="0" w:color="auto"/>
                                                  </w:divBdr>
                                                  <w:divsChild>
                                                    <w:div w:id="1333485071">
                                                      <w:marLeft w:val="0"/>
                                                      <w:marRight w:val="0"/>
                                                      <w:marTop w:val="0"/>
                                                      <w:marBottom w:val="0"/>
                                                      <w:divBdr>
                                                        <w:top w:val="none" w:sz="0" w:space="0" w:color="auto"/>
                                                        <w:left w:val="none" w:sz="0" w:space="0" w:color="auto"/>
                                                        <w:bottom w:val="none" w:sz="0" w:space="0" w:color="auto"/>
                                                        <w:right w:val="none" w:sz="0" w:space="0" w:color="auto"/>
                                                      </w:divBdr>
                                                      <w:divsChild>
                                                        <w:div w:id="1676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3768160">
      <w:bodyDiv w:val="1"/>
      <w:marLeft w:val="0"/>
      <w:marRight w:val="0"/>
      <w:marTop w:val="0"/>
      <w:marBottom w:val="0"/>
      <w:divBdr>
        <w:top w:val="none" w:sz="0" w:space="0" w:color="auto"/>
        <w:left w:val="none" w:sz="0" w:space="0" w:color="auto"/>
        <w:bottom w:val="none" w:sz="0" w:space="0" w:color="auto"/>
        <w:right w:val="none" w:sz="0" w:space="0" w:color="auto"/>
      </w:divBdr>
      <w:divsChild>
        <w:div w:id="907233231">
          <w:marLeft w:val="0"/>
          <w:marRight w:val="0"/>
          <w:marTop w:val="0"/>
          <w:marBottom w:val="0"/>
          <w:divBdr>
            <w:top w:val="none" w:sz="0" w:space="0" w:color="auto"/>
            <w:left w:val="none" w:sz="0" w:space="0" w:color="auto"/>
            <w:bottom w:val="none" w:sz="0" w:space="0" w:color="auto"/>
            <w:right w:val="none" w:sz="0" w:space="0" w:color="auto"/>
          </w:divBdr>
          <w:divsChild>
            <w:div w:id="2084906742">
              <w:marLeft w:val="0"/>
              <w:marRight w:val="0"/>
              <w:marTop w:val="0"/>
              <w:marBottom w:val="0"/>
              <w:divBdr>
                <w:top w:val="none" w:sz="0" w:space="0" w:color="auto"/>
                <w:left w:val="none" w:sz="0" w:space="0" w:color="auto"/>
                <w:bottom w:val="none" w:sz="0" w:space="0" w:color="auto"/>
                <w:right w:val="none" w:sz="0" w:space="0" w:color="auto"/>
              </w:divBdr>
              <w:divsChild>
                <w:div w:id="18750215">
                  <w:marLeft w:val="0"/>
                  <w:marRight w:val="0"/>
                  <w:marTop w:val="0"/>
                  <w:marBottom w:val="0"/>
                  <w:divBdr>
                    <w:top w:val="none" w:sz="0" w:space="0" w:color="auto"/>
                    <w:left w:val="none" w:sz="0" w:space="0" w:color="auto"/>
                    <w:bottom w:val="none" w:sz="0" w:space="0" w:color="auto"/>
                    <w:right w:val="none" w:sz="0" w:space="0" w:color="auto"/>
                  </w:divBdr>
                  <w:divsChild>
                    <w:div w:id="1691562104">
                      <w:marLeft w:val="0"/>
                      <w:marRight w:val="0"/>
                      <w:marTop w:val="0"/>
                      <w:marBottom w:val="0"/>
                      <w:divBdr>
                        <w:top w:val="none" w:sz="0" w:space="0" w:color="auto"/>
                        <w:left w:val="none" w:sz="0" w:space="0" w:color="auto"/>
                        <w:bottom w:val="none" w:sz="0" w:space="0" w:color="auto"/>
                        <w:right w:val="none" w:sz="0" w:space="0" w:color="auto"/>
                      </w:divBdr>
                      <w:divsChild>
                        <w:div w:id="732696459">
                          <w:marLeft w:val="0"/>
                          <w:marRight w:val="0"/>
                          <w:marTop w:val="480"/>
                          <w:marBottom w:val="300"/>
                          <w:divBdr>
                            <w:top w:val="none" w:sz="0" w:space="0" w:color="auto"/>
                            <w:left w:val="none" w:sz="0" w:space="0" w:color="auto"/>
                            <w:bottom w:val="none" w:sz="0" w:space="0" w:color="auto"/>
                            <w:right w:val="none" w:sz="0" w:space="0" w:color="auto"/>
                          </w:divBdr>
                          <w:divsChild>
                            <w:div w:id="399180137">
                              <w:marLeft w:val="0"/>
                              <w:marRight w:val="0"/>
                              <w:marTop w:val="0"/>
                              <w:marBottom w:val="0"/>
                              <w:divBdr>
                                <w:top w:val="none" w:sz="0" w:space="0" w:color="auto"/>
                                <w:left w:val="none" w:sz="0" w:space="0" w:color="auto"/>
                                <w:bottom w:val="none" w:sz="0" w:space="0" w:color="auto"/>
                                <w:right w:val="none" w:sz="0" w:space="0" w:color="auto"/>
                              </w:divBdr>
                              <w:divsChild>
                                <w:div w:id="1235043830">
                                  <w:marLeft w:val="0"/>
                                  <w:marRight w:val="0"/>
                                  <w:marTop w:val="600"/>
                                  <w:marBottom w:val="0"/>
                                  <w:divBdr>
                                    <w:top w:val="none" w:sz="0" w:space="0" w:color="auto"/>
                                    <w:left w:val="none" w:sz="0" w:space="0" w:color="auto"/>
                                    <w:bottom w:val="none" w:sz="0" w:space="0" w:color="auto"/>
                                    <w:right w:val="none" w:sz="0" w:space="0" w:color="auto"/>
                                  </w:divBdr>
                                  <w:divsChild>
                                    <w:div w:id="1851143480">
                                      <w:marLeft w:val="0"/>
                                      <w:marRight w:val="0"/>
                                      <w:marTop w:val="450"/>
                                      <w:marBottom w:val="0"/>
                                      <w:divBdr>
                                        <w:top w:val="none" w:sz="0" w:space="0" w:color="auto"/>
                                        <w:left w:val="none" w:sz="0" w:space="0" w:color="auto"/>
                                        <w:bottom w:val="none" w:sz="0" w:space="0" w:color="auto"/>
                                        <w:right w:val="none" w:sz="0" w:space="0" w:color="auto"/>
                                      </w:divBdr>
                                      <w:divsChild>
                                        <w:div w:id="520507240">
                                          <w:marLeft w:val="0"/>
                                          <w:marRight w:val="0"/>
                                          <w:marTop w:val="150"/>
                                          <w:marBottom w:val="0"/>
                                          <w:divBdr>
                                            <w:top w:val="none" w:sz="0" w:space="0" w:color="auto"/>
                                            <w:left w:val="none" w:sz="0" w:space="0" w:color="auto"/>
                                            <w:bottom w:val="none" w:sz="0" w:space="0" w:color="auto"/>
                                            <w:right w:val="none" w:sz="0" w:space="0" w:color="auto"/>
                                          </w:divBdr>
                                          <w:divsChild>
                                            <w:div w:id="1829444954">
                                              <w:marLeft w:val="0"/>
                                              <w:marRight w:val="0"/>
                                              <w:marTop w:val="0"/>
                                              <w:marBottom w:val="0"/>
                                              <w:divBdr>
                                                <w:top w:val="none" w:sz="0" w:space="0" w:color="auto"/>
                                                <w:left w:val="none" w:sz="0" w:space="0" w:color="auto"/>
                                                <w:bottom w:val="none" w:sz="0" w:space="0" w:color="auto"/>
                                                <w:right w:val="none" w:sz="0" w:space="0" w:color="auto"/>
                                              </w:divBdr>
                                              <w:divsChild>
                                                <w:div w:id="1078333704">
                                                  <w:marLeft w:val="0"/>
                                                  <w:marRight w:val="0"/>
                                                  <w:marTop w:val="0"/>
                                                  <w:marBottom w:val="0"/>
                                                  <w:divBdr>
                                                    <w:top w:val="none" w:sz="0" w:space="0" w:color="auto"/>
                                                    <w:left w:val="none" w:sz="0" w:space="0" w:color="auto"/>
                                                    <w:bottom w:val="single" w:sz="12" w:space="0" w:color="ECECEC"/>
                                                    <w:right w:val="none" w:sz="0" w:space="0" w:color="auto"/>
                                                  </w:divBdr>
                                                  <w:divsChild>
                                                    <w:div w:id="1066758994">
                                                      <w:marLeft w:val="0"/>
                                                      <w:marRight w:val="0"/>
                                                      <w:marTop w:val="0"/>
                                                      <w:marBottom w:val="0"/>
                                                      <w:divBdr>
                                                        <w:top w:val="none" w:sz="0" w:space="0" w:color="auto"/>
                                                        <w:left w:val="none" w:sz="0" w:space="0" w:color="auto"/>
                                                        <w:bottom w:val="none" w:sz="0" w:space="0" w:color="auto"/>
                                                        <w:right w:val="none" w:sz="0" w:space="0" w:color="auto"/>
                                                      </w:divBdr>
                                                      <w:divsChild>
                                                        <w:div w:id="19042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Erickson</dc:creator>
  <cp:keywords/>
  <dc:description/>
  <cp:lastModifiedBy>Stormy Botefuhr</cp:lastModifiedBy>
  <cp:revision>4</cp:revision>
  <dcterms:created xsi:type="dcterms:W3CDTF">2022-03-31T15:19:00Z</dcterms:created>
  <dcterms:modified xsi:type="dcterms:W3CDTF">2022-05-05T23:11:00Z</dcterms:modified>
</cp:coreProperties>
</file>