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D0F6" w14:textId="77777777" w:rsidR="000445B5" w:rsidRDefault="000445B5" w:rsidP="00B44B6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p>
    <w:p w14:paraId="62925A6E" w14:textId="6C67509E" w:rsidR="00B44B62" w:rsidRDefault="00B44B62" w:rsidP="00B44B6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0445B5">
        <w:rPr>
          <w:rFonts w:ascii="Trebuchet MS" w:eastAsia="Times New Roman" w:hAnsi="Trebuchet MS" w:cs="Helvetica"/>
          <w:b/>
          <w:bCs/>
          <w:color w:val="000000"/>
          <w:sz w:val="20"/>
          <w:szCs w:val="20"/>
          <w:lang w:val="en"/>
        </w:rPr>
        <w:t>Mechanic/Lube/Oiler</w:t>
      </w:r>
      <w:r w:rsidR="000445B5">
        <w:rPr>
          <w:rFonts w:ascii="Trebuchet MS" w:eastAsia="Times New Roman" w:hAnsi="Trebuchet MS" w:cs="Helvetica"/>
          <w:b/>
          <w:bCs/>
          <w:color w:val="000000"/>
          <w:sz w:val="20"/>
          <w:szCs w:val="20"/>
          <w:lang w:val="en"/>
        </w:rPr>
        <w:t xml:space="preserve"> Job Description</w:t>
      </w:r>
    </w:p>
    <w:p w14:paraId="7B23EE7B" w14:textId="77777777" w:rsidR="00E7506E" w:rsidRDefault="00E7506E" w:rsidP="00E7506E">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$18 to $35 DOE</w:t>
      </w:r>
    </w:p>
    <w:p w14:paraId="36D9B9E2" w14:textId="67B3402C" w:rsidR="003A34DC" w:rsidRDefault="003A34DC" w:rsidP="00B44B6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Summary:</w:t>
      </w:r>
    </w:p>
    <w:p w14:paraId="1253DFD5" w14:textId="6CAC1A90" w:rsidR="004F63B4" w:rsidRDefault="004F63B4" w:rsidP="004F63B4">
      <w:pPr>
        <w:spacing w:after="0" w:line="240" w:lineRule="auto"/>
        <w:rPr>
          <w:rFonts w:ascii="Trebuchet MS" w:hAnsi="Trebuchet MS"/>
          <w:sz w:val="20"/>
          <w:szCs w:val="20"/>
        </w:rPr>
      </w:pPr>
      <w:r w:rsidRPr="004F63B4">
        <w:rPr>
          <w:rFonts w:ascii="Trebuchet MS" w:hAnsi="Trebuchet MS"/>
          <w:sz w:val="20"/>
          <w:szCs w:val="20"/>
        </w:rPr>
        <w:t>The Mechanic/ Lube/ Oiler employee conducts routine general maintenance on all sizes of construction equipment such as, but not limited to excavators, dozers, graders, loaders, semi-trucks, dump trucks, skid steers, compactors, and a variety of specialized concrete equipment. This employee will be working in remote locations and has minimal supervision.</w:t>
      </w:r>
      <w:r w:rsidR="009D605B">
        <w:rPr>
          <w:rFonts w:ascii="Trebuchet MS" w:hAnsi="Trebuchet MS"/>
          <w:sz w:val="20"/>
          <w:szCs w:val="20"/>
        </w:rPr>
        <w:t xml:space="preserve"> </w:t>
      </w:r>
    </w:p>
    <w:p w14:paraId="2183F668" w14:textId="5E90C36E" w:rsidR="009D605B" w:rsidRDefault="009D605B" w:rsidP="004F63B4">
      <w:pPr>
        <w:spacing w:after="0" w:line="240" w:lineRule="auto"/>
        <w:rPr>
          <w:rFonts w:ascii="Trebuchet MS" w:hAnsi="Trebuchet MS"/>
          <w:sz w:val="20"/>
          <w:szCs w:val="20"/>
        </w:rPr>
      </w:pPr>
    </w:p>
    <w:p w14:paraId="17756894" w14:textId="2998F809" w:rsidR="00B44B62" w:rsidRPr="000445B5" w:rsidRDefault="003A34DC" w:rsidP="00B44B62">
      <w:pPr>
        <w:shd w:val="clear" w:color="auto" w:fill="FFFFFF"/>
        <w:spacing w:before="100" w:beforeAutospacing="1" w:after="225" w:line="240" w:lineRule="auto"/>
        <w:rPr>
          <w:rFonts w:ascii="Trebuchet MS" w:eastAsia="Times New Roman" w:hAnsi="Trebuchet MS" w:cs="Helvetica"/>
          <w:color w:val="000000"/>
          <w:sz w:val="20"/>
          <w:szCs w:val="20"/>
          <w:lang w:val="en"/>
        </w:rPr>
      </w:pPr>
      <w:r>
        <w:rPr>
          <w:rFonts w:ascii="Trebuchet MS" w:eastAsia="Times New Roman" w:hAnsi="Trebuchet MS" w:cs="Helvetica"/>
          <w:b/>
          <w:bCs/>
          <w:color w:val="000000"/>
          <w:sz w:val="20"/>
          <w:szCs w:val="20"/>
          <w:lang w:val="en"/>
        </w:rPr>
        <w:t>Essential Functions/Major Responsibilities:</w:t>
      </w:r>
    </w:p>
    <w:p w14:paraId="0E39BE86" w14:textId="77777777" w:rsidR="00B44B62" w:rsidRPr="000445B5"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Works with minimal supervision daily</w:t>
      </w:r>
    </w:p>
    <w:p w14:paraId="584EDC77" w14:textId="3CF88E83" w:rsidR="00B44B62" w:rsidRPr="000445B5"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 xml:space="preserve">Conducts </w:t>
      </w:r>
      <w:r w:rsidR="004F63B4">
        <w:rPr>
          <w:rFonts w:ascii="Trebuchet MS" w:eastAsia="Times New Roman" w:hAnsi="Trebuchet MS" w:cs="Helvetica"/>
          <w:color w:val="000000"/>
          <w:sz w:val="20"/>
          <w:szCs w:val="20"/>
          <w:lang w:val="en"/>
        </w:rPr>
        <w:t xml:space="preserve">daily </w:t>
      </w:r>
      <w:r w:rsidRPr="000445B5">
        <w:rPr>
          <w:rFonts w:ascii="Trebuchet MS" w:eastAsia="Times New Roman" w:hAnsi="Trebuchet MS" w:cs="Helvetica"/>
          <w:color w:val="000000"/>
          <w:sz w:val="20"/>
          <w:szCs w:val="20"/>
          <w:lang w:val="en"/>
        </w:rPr>
        <w:t>general maintenance on all types of construction equipment such as excavators, loaders, grades, trucks, compactors, and a variety of small engines, etc.</w:t>
      </w:r>
    </w:p>
    <w:p w14:paraId="646CAD80" w14:textId="77777777" w:rsidR="00B44B62" w:rsidRPr="000445B5"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Uses a variety of tools to conduct daily tasks</w:t>
      </w:r>
    </w:p>
    <w:p w14:paraId="3848F366" w14:textId="77777777" w:rsidR="00B44B62" w:rsidRPr="000445B5"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Communicates regularly with Transportation Supervisor and Construction Superintendents</w:t>
      </w:r>
    </w:p>
    <w:p w14:paraId="61AE591C" w14:textId="77777777" w:rsidR="00B44B62" w:rsidRPr="000445B5"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Works outdoors daily in all types of weather conditions</w:t>
      </w:r>
    </w:p>
    <w:p w14:paraId="789D64D4" w14:textId="521C74D8" w:rsidR="00B44B62" w:rsidRDefault="00B44B62"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0445B5">
        <w:rPr>
          <w:rFonts w:ascii="Trebuchet MS" w:eastAsia="Times New Roman" w:hAnsi="Trebuchet MS" w:cs="Helvetica"/>
          <w:color w:val="000000"/>
          <w:sz w:val="20"/>
          <w:szCs w:val="20"/>
          <w:lang w:val="en"/>
        </w:rPr>
        <w:t>Drives to different job sites daily or as needed</w:t>
      </w:r>
    </w:p>
    <w:p w14:paraId="28BB5BDC" w14:textId="268009B7" w:rsidR="004F63B4" w:rsidRPr="004F63B4" w:rsidRDefault="004F63B4" w:rsidP="00B44B62">
      <w:pPr>
        <w:numPr>
          <w:ilvl w:val="0"/>
          <w:numId w:val="13"/>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t>Changes fluids, lubes, repairs safety issues</w:t>
      </w:r>
    </w:p>
    <w:p w14:paraId="2D4ACC15" w14:textId="77777777" w:rsidR="004F63B4" w:rsidRPr="004F63B4" w:rsidRDefault="004F63B4" w:rsidP="004F63B4">
      <w:pPr>
        <w:pStyle w:val="ListParagraph"/>
        <w:numPr>
          <w:ilvl w:val="0"/>
          <w:numId w:val="13"/>
        </w:numPr>
        <w:spacing w:after="0" w:line="240" w:lineRule="auto"/>
        <w:rPr>
          <w:rFonts w:ascii="Trebuchet MS" w:hAnsi="Trebuchet MS"/>
          <w:sz w:val="20"/>
          <w:szCs w:val="20"/>
        </w:rPr>
      </w:pPr>
      <w:r w:rsidRPr="004F63B4">
        <w:rPr>
          <w:rFonts w:ascii="Trebuchet MS" w:hAnsi="Trebuchet MS"/>
          <w:sz w:val="20"/>
          <w:szCs w:val="20"/>
        </w:rPr>
        <w:t>Assists with larger more complex repairs of motors, hydraulic cylinders, brakes, electrical systems, lights, tires, etc.</w:t>
      </w:r>
    </w:p>
    <w:p w14:paraId="26B43440" w14:textId="2983FA5A" w:rsidR="003A34DC" w:rsidRDefault="003A34DC" w:rsidP="003A34DC">
      <w:pPr>
        <w:shd w:val="clear" w:color="auto" w:fill="FFFFFF"/>
        <w:spacing w:before="100" w:beforeAutospacing="1" w:after="100" w:afterAutospacing="1" w:line="315" w:lineRule="atLeast"/>
        <w:rPr>
          <w:rFonts w:ascii="Trebuchet MS" w:eastAsia="Times New Roman" w:hAnsi="Trebuchet MS" w:cs="Helvetica"/>
          <w:b/>
          <w:bCs/>
          <w:color w:val="000000"/>
          <w:sz w:val="20"/>
          <w:szCs w:val="20"/>
          <w:lang w:val="en"/>
        </w:rPr>
      </w:pPr>
      <w:r w:rsidRPr="003A34DC">
        <w:rPr>
          <w:rFonts w:ascii="Trebuchet MS" w:eastAsia="Times New Roman" w:hAnsi="Trebuchet MS" w:cs="Helvetica"/>
          <w:b/>
          <w:bCs/>
          <w:color w:val="000000"/>
          <w:sz w:val="20"/>
          <w:szCs w:val="20"/>
          <w:lang w:val="en"/>
        </w:rPr>
        <w:t>Knowledge, Skills and Abilities:</w:t>
      </w:r>
    </w:p>
    <w:p w14:paraId="47FB7444" w14:textId="77777777" w:rsidR="004F63B4" w:rsidRPr="004F63B4" w:rsidRDefault="004F63B4" w:rsidP="004F63B4">
      <w:pPr>
        <w:pStyle w:val="ListParagraph"/>
        <w:numPr>
          <w:ilvl w:val="0"/>
          <w:numId w:val="17"/>
        </w:numPr>
        <w:spacing w:after="0" w:line="240" w:lineRule="auto"/>
        <w:rPr>
          <w:rFonts w:ascii="Trebuchet MS" w:hAnsi="Trebuchet MS"/>
          <w:sz w:val="20"/>
          <w:szCs w:val="20"/>
        </w:rPr>
      </w:pPr>
      <w:r w:rsidRPr="004F63B4">
        <w:rPr>
          <w:rFonts w:ascii="Trebuchet MS" w:hAnsi="Trebuchet MS"/>
          <w:sz w:val="20"/>
          <w:szCs w:val="20"/>
        </w:rPr>
        <w:t>1 year of combined hands on mechanical experience</w:t>
      </w:r>
    </w:p>
    <w:p w14:paraId="627928BC" w14:textId="77777777" w:rsidR="009D605B" w:rsidRPr="009D605B" w:rsidRDefault="009D605B" w:rsidP="009D605B">
      <w:pPr>
        <w:pStyle w:val="ListParagraph"/>
        <w:numPr>
          <w:ilvl w:val="0"/>
          <w:numId w:val="17"/>
        </w:numPr>
        <w:spacing w:after="0" w:line="240" w:lineRule="auto"/>
        <w:rPr>
          <w:rFonts w:ascii="Trebuchet MS" w:hAnsi="Trebuchet MS"/>
          <w:sz w:val="20"/>
          <w:szCs w:val="20"/>
        </w:rPr>
      </w:pPr>
      <w:r w:rsidRPr="009D605B">
        <w:rPr>
          <w:rFonts w:ascii="Trebuchet MS" w:hAnsi="Trebuchet MS"/>
          <w:sz w:val="20"/>
          <w:szCs w:val="20"/>
        </w:rPr>
        <w:t>Haz Mat Cert Preferred but not required</w:t>
      </w:r>
    </w:p>
    <w:p w14:paraId="6ACF8BE9" w14:textId="77777777" w:rsidR="009D605B" w:rsidRPr="009D605B" w:rsidRDefault="009D605B" w:rsidP="009D605B">
      <w:pPr>
        <w:pStyle w:val="ListParagraph"/>
        <w:numPr>
          <w:ilvl w:val="0"/>
          <w:numId w:val="17"/>
        </w:numPr>
        <w:spacing w:after="0" w:line="240" w:lineRule="auto"/>
        <w:rPr>
          <w:rFonts w:ascii="Trebuchet MS" w:hAnsi="Trebuchet MS"/>
          <w:sz w:val="20"/>
          <w:szCs w:val="20"/>
        </w:rPr>
      </w:pPr>
      <w:r w:rsidRPr="009D605B">
        <w:rPr>
          <w:rFonts w:ascii="Trebuchet MS" w:hAnsi="Trebuchet MS"/>
          <w:sz w:val="20"/>
          <w:szCs w:val="20"/>
        </w:rPr>
        <w:t>CDL preferred or the ability to obtain a CDL preferred</w:t>
      </w:r>
    </w:p>
    <w:p w14:paraId="14A83537" w14:textId="42A04AE9" w:rsidR="004F63B4" w:rsidRPr="004F63B4" w:rsidRDefault="004F63B4" w:rsidP="004F63B4">
      <w:pPr>
        <w:pStyle w:val="ListParagraph"/>
        <w:numPr>
          <w:ilvl w:val="0"/>
          <w:numId w:val="17"/>
        </w:numPr>
        <w:spacing w:after="0" w:line="240" w:lineRule="auto"/>
        <w:rPr>
          <w:rFonts w:ascii="Trebuchet MS" w:hAnsi="Trebuchet MS"/>
          <w:sz w:val="20"/>
          <w:szCs w:val="20"/>
        </w:rPr>
      </w:pPr>
      <w:r w:rsidRPr="004F63B4">
        <w:rPr>
          <w:rFonts w:ascii="Trebuchet MS" w:hAnsi="Trebuchet MS"/>
          <w:sz w:val="20"/>
          <w:szCs w:val="20"/>
        </w:rPr>
        <w:t xml:space="preserve">Basic understanding of construction operations </w:t>
      </w:r>
    </w:p>
    <w:p w14:paraId="140E30A9" w14:textId="77777777" w:rsidR="004F63B4" w:rsidRPr="004F63B4" w:rsidRDefault="004F63B4" w:rsidP="004F63B4">
      <w:pPr>
        <w:pStyle w:val="ListParagraph"/>
        <w:numPr>
          <w:ilvl w:val="0"/>
          <w:numId w:val="17"/>
        </w:numPr>
        <w:spacing w:after="0" w:line="240" w:lineRule="auto"/>
        <w:rPr>
          <w:rFonts w:ascii="Trebuchet MS" w:hAnsi="Trebuchet MS"/>
          <w:sz w:val="20"/>
          <w:szCs w:val="20"/>
        </w:rPr>
      </w:pPr>
      <w:r w:rsidRPr="004F63B4">
        <w:rPr>
          <w:rFonts w:ascii="Trebuchet MS" w:hAnsi="Trebuchet MS"/>
          <w:sz w:val="20"/>
          <w:szCs w:val="20"/>
        </w:rPr>
        <w:t>Must be able to drive safely in a variety of vehicles such as pickup trucks, 1-ton service trucks</w:t>
      </w:r>
    </w:p>
    <w:p w14:paraId="750B301C" w14:textId="697B733C" w:rsidR="000445B5" w:rsidRDefault="000445B5" w:rsidP="000445B5">
      <w:pPr>
        <w:shd w:val="clear" w:color="auto" w:fill="FFFFFF"/>
        <w:spacing w:before="100" w:beforeAutospacing="1" w:line="240" w:lineRule="auto"/>
        <w:rPr>
          <w:rFonts w:ascii="Trebuchet MS" w:eastAsia="Times New Roman" w:hAnsi="Trebuchet MS" w:cs="Helvetica"/>
          <w:color w:val="000000"/>
          <w:sz w:val="20"/>
          <w:szCs w:val="20"/>
          <w:lang w:val="en"/>
        </w:rPr>
      </w:pPr>
      <w:bookmarkStart w:id="0" w:name="_Hlk99453017"/>
      <w:r w:rsidRPr="003E4C81">
        <w:rPr>
          <w:rFonts w:ascii="Trebuchet MS" w:eastAsia="Times New Roman" w:hAnsi="Trebuchet MS" w:cs="Helvetica"/>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bookmarkEnd w:id="0"/>
    <w:p w14:paraId="4000B7F7" w14:textId="2C80D381" w:rsidR="005A3879" w:rsidRPr="003E4C81" w:rsidRDefault="005A3879" w:rsidP="00E7506E">
      <w:pPr>
        <w:shd w:val="clear" w:color="auto" w:fill="FFFFFF"/>
        <w:spacing w:before="100" w:beforeAutospacing="1" w:after="100" w:afterAutospacing="1" w:line="315" w:lineRule="atLeast"/>
        <w:rPr>
          <w:rFonts w:ascii="Trebuchet MS" w:eastAsia="Times New Roman" w:hAnsi="Trebuchet MS" w:cs="Helvetica"/>
          <w:color w:val="000000"/>
          <w:sz w:val="20"/>
          <w:szCs w:val="20"/>
          <w:lang w:val="en"/>
        </w:rPr>
      </w:pPr>
      <w:r w:rsidRPr="008C4803">
        <w:rPr>
          <w:rFonts w:ascii="Trebuchet MS" w:hAnsi="Trebuchet MS"/>
          <w:b/>
          <w:sz w:val="20"/>
          <w:szCs w:val="20"/>
        </w:rPr>
        <w:t>Employee Benefits:  Silver Creek Contracting offers a competitive benefits package that consists of employer paid Medical/Vision for employees and a matching 401K Program.  Employees also have the option of enrolling in Dental Coverage as well as AFLAC.</w:t>
      </w:r>
      <w:bookmarkStart w:id="1" w:name="_GoBack"/>
      <w:bookmarkEnd w:id="1"/>
    </w:p>
    <w:p w14:paraId="633EA34A" w14:textId="77777777" w:rsidR="000445B5" w:rsidRDefault="000445B5"/>
    <w:sectPr w:rsidR="000445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5807" w14:textId="77777777" w:rsidR="000445B5" w:rsidRDefault="000445B5" w:rsidP="000445B5">
      <w:pPr>
        <w:spacing w:after="0" w:line="240" w:lineRule="auto"/>
      </w:pPr>
      <w:r>
        <w:separator/>
      </w:r>
    </w:p>
  </w:endnote>
  <w:endnote w:type="continuationSeparator" w:id="0">
    <w:p w14:paraId="53B0387D" w14:textId="77777777" w:rsidR="000445B5" w:rsidRDefault="000445B5" w:rsidP="0004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4EDA" w14:textId="77777777" w:rsidR="000445B5" w:rsidRDefault="000445B5" w:rsidP="000445B5">
      <w:pPr>
        <w:spacing w:after="0" w:line="240" w:lineRule="auto"/>
      </w:pPr>
      <w:r>
        <w:separator/>
      </w:r>
    </w:p>
  </w:footnote>
  <w:footnote w:type="continuationSeparator" w:id="0">
    <w:p w14:paraId="0BB6AA3E" w14:textId="77777777" w:rsidR="000445B5" w:rsidRDefault="000445B5" w:rsidP="0004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4F1F" w14:textId="2FCE7B07" w:rsidR="000445B5" w:rsidRPr="000445B5" w:rsidRDefault="000445B5" w:rsidP="000445B5">
    <w:pPr>
      <w:pStyle w:val="Header"/>
      <w:jc w:val="center"/>
      <w:rPr>
        <w:b/>
        <w:bCs/>
      </w:rPr>
    </w:pPr>
    <w:r w:rsidRPr="000445B5">
      <w:rPr>
        <w:b/>
        <w:bCs/>
        <w:noProof/>
      </w:rPr>
      <w:drawing>
        <wp:inline distT="0" distB="0" distL="0" distR="0" wp14:anchorId="2A37DF99" wp14:editId="408963E0">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38C2BBE6" w14:textId="5E0B1F44" w:rsidR="000445B5" w:rsidRPr="000445B5" w:rsidRDefault="000445B5" w:rsidP="000445B5">
    <w:pPr>
      <w:pStyle w:val="Header"/>
      <w:jc w:val="center"/>
      <w:rPr>
        <w:rFonts w:ascii="Trebuchet MS" w:hAnsi="Trebuchet MS"/>
        <w:b/>
        <w:bCs/>
        <w:sz w:val="20"/>
        <w:szCs w:val="20"/>
      </w:rPr>
    </w:pPr>
    <w:r w:rsidRPr="000445B5">
      <w:rPr>
        <w:rFonts w:ascii="Trebuchet MS" w:hAnsi="Trebuchet MS"/>
        <w:b/>
        <w:bCs/>
        <w:sz w:val="20"/>
        <w:szCs w:val="20"/>
      </w:rPr>
      <w:t>Silver Creek Contracting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526"/>
    <w:multiLevelType w:val="multilevel"/>
    <w:tmpl w:val="7DD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C027F"/>
    <w:multiLevelType w:val="hybridMultilevel"/>
    <w:tmpl w:val="FB4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66CB"/>
    <w:multiLevelType w:val="multilevel"/>
    <w:tmpl w:val="93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45B53"/>
    <w:multiLevelType w:val="multilevel"/>
    <w:tmpl w:val="978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C6142"/>
    <w:multiLevelType w:val="hybridMultilevel"/>
    <w:tmpl w:val="F6E8E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CB31344"/>
    <w:multiLevelType w:val="hybridMultilevel"/>
    <w:tmpl w:val="A8A2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8783F"/>
    <w:multiLevelType w:val="multilevel"/>
    <w:tmpl w:val="CA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4270A"/>
    <w:multiLevelType w:val="multilevel"/>
    <w:tmpl w:val="BBD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02BCD"/>
    <w:multiLevelType w:val="multilevel"/>
    <w:tmpl w:val="3D8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85D75"/>
    <w:multiLevelType w:val="hybridMultilevel"/>
    <w:tmpl w:val="596E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F063A"/>
    <w:multiLevelType w:val="multilevel"/>
    <w:tmpl w:val="FF8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B5799"/>
    <w:multiLevelType w:val="multilevel"/>
    <w:tmpl w:val="8B0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E4CDF"/>
    <w:multiLevelType w:val="hybridMultilevel"/>
    <w:tmpl w:val="73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07C85"/>
    <w:multiLevelType w:val="multilevel"/>
    <w:tmpl w:val="7E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55B3A"/>
    <w:multiLevelType w:val="hybridMultilevel"/>
    <w:tmpl w:val="071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48DD"/>
    <w:multiLevelType w:val="hybridMultilevel"/>
    <w:tmpl w:val="BC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0"/>
  </w:num>
  <w:num w:numId="5">
    <w:abstractNumId w:val="13"/>
  </w:num>
  <w:num w:numId="6">
    <w:abstractNumId w:val="2"/>
  </w:num>
  <w:num w:numId="7">
    <w:abstractNumId w:val="10"/>
  </w:num>
  <w:num w:numId="8">
    <w:abstractNumId w:val="16"/>
  </w:num>
  <w:num w:numId="9">
    <w:abstractNumId w:val="6"/>
  </w:num>
  <w:num w:numId="10">
    <w:abstractNumId w:val="12"/>
  </w:num>
  <w:num w:numId="11">
    <w:abstractNumId w:val="19"/>
  </w:num>
  <w:num w:numId="12">
    <w:abstractNumId w:val="17"/>
  </w:num>
  <w:num w:numId="13">
    <w:abstractNumId w:val="7"/>
  </w:num>
  <w:num w:numId="14">
    <w:abstractNumId w:val="14"/>
  </w:num>
  <w:num w:numId="15">
    <w:abstractNumId w:val="3"/>
  </w:num>
  <w:num w:numId="16">
    <w:abstractNumId w:val="9"/>
  </w:num>
  <w:num w:numId="17">
    <w:abstractNumId w:val="15"/>
  </w:num>
  <w:num w:numId="18">
    <w:abstractNumId w:val="8"/>
  </w:num>
  <w:num w:numId="19">
    <w:abstractNumId w:val="20"/>
  </w:num>
  <w:num w:numId="20">
    <w:abstractNumId w:val="2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0445B5"/>
    <w:rsid w:val="00252B78"/>
    <w:rsid w:val="003A34DC"/>
    <w:rsid w:val="0049278E"/>
    <w:rsid w:val="004F63B4"/>
    <w:rsid w:val="005A3879"/>
    <w:rsid w:val="00932972"/>
    <w:rsid w:val="009D605B"/>
    <w:rsid w:val="00B44B62"/>
    <w:rsid w:val="00BB35E5"/>
    <w:rsid w:val="00D41CAA"/>
    <w:rsid w:val="00E7506E"/>
    <w:rsid w:val="00F1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8612F"/>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B5"/>
  </w:style>
  <w:style w:type="paragraph" w:styleId="Footer">
    <w:name w:val="footer"/>
    <w:basedOn w:val="Normal"/>
    <w:link w:val="FooterChar"/>
    <w:uiPriority w:val="99"/>
    <w:unhideWhenUsed/>
    <w:rsid w:val="0004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B5"/>
  </w:style>
  <w:style w:type="paragraph" w:styleId="ListParagraph">
    <w:name w:val="List Paragraph"/>
    <w:basedOn w:val="Normal"/>
    <w:uiPriority w:val="34"/>
    <w:qFormat/>
    <w:rsid w:val="004F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09570">
      <w:bodyDiv w:val="1"/>
      <w:marLeft w:val="0"/>
      <w:marRight w:val="0"/>
      <w:marTop w:val="0"/>
      <w:marBottom w:val="0"/>
      <w:divBdr>
        <w:top w:val="none" w:sz="0" w:space="0" w:color="auto"/>
        <w:left w:val="none" w:sz="0" w:space="0" w:color="auto"/>
        <w:bottom w:val="none" w:sz="0" w:space="0" w:color="auto"/>
        <w:right w:val="none" w:sz="0" w:space="0" w:color="auto"/>
      </w:divBdr>
      <w:divsChild>
        <w:div w:id="1122962481">
          <w:marLeft w:val="0"/>
          <w:marRight w:val="0"/>
          <w:marTop w:val="0"/>
          <w:marBottom w:val="0"/>
          <w:divBdr>
            <w:top w:val="none" w:sz="0" w:space="0" w:color="auto"/>
            <w:left w:val="none" w:sz="0" w:space="0" w:color="auto"/>
            <w:bottom w:val="none" w:sz="0" w:space="0" w:color="auto"/>
            <w:right w:val="none" w:sz="0" w:space="0" w:color="auto"/>
          </w:divBdr>
          <w:divsChild>
            <w:div w:id="1222642110">
              <w:marLeft w:val="0"/>
              <w:marRight w:val="0"/>
              <w:marTop w:val="0"/>
              <w:marBottom w:val="0"/>
              <w:divBdr>
                <w:top w:val="none" w:sz="0" w:space="0" w:color="auto"/>
                <w:left w:val="none" w:sz="0" w:space="0" w:color="auto"/>
                <w:bottom w:val="none" w:sz="0" w:space="0" w:color="auto"/>
                <w:right w:val="none" w:sz="0" w:space="0" w:color="auto"/>
              </w:divBdr>
              <w:divsChild>
                <w:div w:id="591548507">
                  <w:marLeft w:val="0"/>
                  <w:marRight w:val="0"/>
                  <w:marTop w:val="0"/>
                  <w:marBottom w:val="0"/>
                  <w:divBdr>
                    <w:top w:val="none" w:sz="0" w:space="0" w:color="auto"/>
                    <w:left w:val="none" w:sz="0" w:space="0" w:color="auto"/>
                    <w:bottom w:val="none" w:sz="0" w:space="0" w:color="auto"/>
                    <w:right w:val="none" w:sz="0" w:space="0" w:color="auto"/>
                  </w:divBdr>
                  <w:divsChild>
                    <w:div w:id="1666322030">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480"/>
                          <w:marBottom w:val="300"/>
                          <w:divBdr>
                            <w:top w:val="none" w:sz="0" w:space="0" w:color="auto"/>
                            <w:left w:val="none" w:sz="0" w:space="0" w:color="auto"/>
                            <w:bottom w:val="none" w:sz="0" w:space="0" w:color="auto"/>
                            <w:right w:val="none" w:sz="0" w:space="0" w:color="auto"/>
                          </w:divBdr>
                          <w:divsChild>
                            <w:div w:id="785084226">
                              <w:marLeft w:val="0"/>
                              <w:marRight w:val="0"/>
                              <w:marTop w:val="0"/>
                              <w:marBottom w:val="0"/>
                              <w:divBdr>
                                <w:top w:val="none" w:sz="0" w:space="0" w:color="auto"/>
                                <w:left w:val="none" w:sz="0" w:space="0" w:color="auto"/>
                                <w:bottom w:val="none" w:sz="0" w:space="0" w:color="auto"/>
                                <w:right w:val="none" w:sz="0" w:space="0" w:color="auto"/>
                              </w:divBdr>
                              <w:divsChild>
                                <w:div w:id="1235625424">
                                  <w:marLeft w:val="0"/>
                                  <w:marRight w:val="0"/>
                                  <w:marTop w:val="600"/>
                                  <w:marBottom w:val="0"/>
                                  <w:divBdr>
                                    <w:top w:val="none" w:sz="0" w:space="0" w:color="auto"/>
                                    <w:left w:val="none" w:sz="0" w:space="0" w:color="auto"/>
                                    <w:bottom w:val="none" w:sz="0" w:space="0" w:color="auto"/>
                                    <w:right w:val="none" w:sz="0" w:space="0" w:color="auto"/>
                                  </w:divBdr>
                                  <w:divsChild>
                                    <w:div w:id="785582609">
                                      <w:marLeft w:val="0"/>
                                      <w:marRight w:val="0"/>
                                      <w:marTop w:val="450"/>
                                      <w:marBottom w:val="0"/>
                                      <w:divBdr>
                                        <w:top w:val="none" w:sz="0" w:space="0" w:color="auto"/>
                                        <w:left w:val="none" w:sz="0" w:space="0" w:color="auto"/>
                                        <w:bottom w:val="none" w:sz="0" w:space="0" w:color="auto"/>
                                        <w:right w:val="none" w:sz="0" w:space="0" w:color="auto"/>
                                      </w:divBdr>
                                      <w:divsChild>
                                        <w:div w:id="2020617334">
                                          <w:marLeft w:val="0"/>
                                          <w:marRight w:val="0"/>
                                          <w:marTop w:val="150"/>
                                          <w:marBottom w:val="0"/>
                                          <w:divBdr>
                                            <w:top w:val="none" w:sz="0" w:space="0" w:color="auto"/>
                                            <w:left w:val="none" w:sz="0" w:space="0" w:color="auto"/>
                                            <w:bottom w:val="none" w:sz="0" w:space="0" w:color="auto"/>
                                            <w:right w:val="none" w:sz="0" w:space="0" w:color="auto"/>
                                          </w:divBdr>
                                          <w:divsChild>
                                            <w:div w:id="648632222">
                                              <w:marLeft w:val="0"/>
                                              <w:marRight w:val="0"/>
                                              <w:marTop w:val="0"/>
                                              <w:marBottom w:val="0"/>
                                              <w:divBdr>
                                                <w:top w:val="none" w:sz="0" w:space="0" w:color="auto"/>
                                                <w:left w:val="none" w:sz="0" w:space="0" w:color="auto"/>
                                                <w:bottom w:val="none" w:sz="0" w:space="0" w:color="auto"/>
                                                <w:right w:val="none" w:sz="0" w:space="0" w:color="auto"/>
                                              </w:divBdr>
                                              <w:divsChild>
                                                <w:div w:id="2111588024">
                                                  <w:marLeft w:val="0"/>
                                                  <w:marRight w:val="0"/>
                                                  <w:marTop w:val="0"/>
                                                  <w:marBottom w:val="0"/>
                                                  <w:divBdr>
                                                    <w:top w:val="none" w:sz="0" w:space="0" w:color="auto"/>
                                                    <w:left w:val="none" w:sz="0" w:space="0" w:color="auto"/>
                                                    <w:bottom w:val="single" w:sz="12" w:space="0" w:color="ECECEC"/>
                                                    <w:right w:val="none" w:sz="0" w:space="0" w:color="auto"/>
                                                  </w:divBdr>
                                                  <w:divsChild>
                                                    <w:div w:id="568462891">
                                                      <w:marLeft w:val="0"/>
                                                      <w:marRight w:val="0"/>
                                                      <w:marTop w:val="0"/>
                                                      <w:marBottom w:val="105"/>
                                                      <w:divBdr>
                                                        <w:top w:val="none" w:sz="0" w:space="0" w:color="auto"/>
                                                        <w:left w:val="none" w:sz="0" w:space="0" w:color="auto"/>
                                                        <w:bottom w:val="none" w:sz="0" w:space="0" w:color="auto"/>
                                                        <w:right w:val="none" w:sz="0" w:space="0" w:color="auto"/>
                                                      </w:divBdr>
                                                    </w:div>
                                                    <w:div w:id="326908092">
                                                      <w:marLeft w:val="0"/>
                                                      <w:marRight w:val="0"/>
                                                      <w:marTop w:val="0"/>
                                                      <w:marBottom w:val="0"/>
                                                      <w:divBdr>
                                                        <w:top w:val="none" w:sz="0" w:space="0" w:color="auto"/>
                                                        <w:left w:val="none" w:sz="0" w:space="0" w:color="auto"/>
                                                        <w:bottom w:val="none" w:sz="0" w:space="0" w:color="auto"/>
                                                        <w:right w:val="none" w:sz="0" w:space="0" w:color="auto"/>
                                                      </w:divBdr>
                                                    </w:div>
                                                    <w:div w:id="656766434">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7097">
      <w:bodyDiv w:val="1"/>
      <w:marLeft w:val="0"/>
      <w:marRight w:val="0"/>
      <w:marTop w:val="0"/>
      <w:marBottom w:val="0"/>
      <w:divBdr>
        <w:top w:val="none" w:sz="0" w:space="0" w:color="auto"/>
        <w:left w:val="none" w:sz="0" w:space="0" w:color="auto"/>
        <w:bottom w:val="none" w:sz="0" w:space="0" w:color="auto"/>
        <w:right w:val="none" w:sz="0" w:space="0" w:color="auto"/>
      </w:divBdr>
      <w:divsChild>
        <w:div w:id="653992094">
          <w:marLeft w:val="0"/>
          <w:marRight w:val="0"/>
          <w:marTop w:val="0"/>
          <w:marBottom w:val="0"/>
          <w:divBdr>
            <w:top w:val="none" w:sz="0" w:space="0" w:color="auto"/>
            <w:left w:val="none" w:sz="0" w:space="0" w:color="auto"/>
            <w:bottom w:val="none" w:sz="0" w:space="0" w:color="auto"/>
            <w:right w:val="none" w:sz="0" w:space="0" w:color="auto"/>
          </w:divBdr>
          <w:divsChild>
            <w:div w:id="1243487071">
              <w:marLeft w:val="0"/>
              <w:marRight w:val="0"/>
              <w:marTop w:val="0"/>
              <w:marBottom w:val="0"/>
              <w:divBdr>
                <w:top w:val="none" w:sz="0" w:space="0" w:color="auto"/>
                <w:left w:val="none" w:sz="0" w:space="0" w:color="auto"/>
                <w:bottom w:val="none" w:sz="0" w:space="0" w:color="auto"/>
                <w:right w:val="none" w:sz="0" w:space="0" w:color="auto"/>
              </w:divBdr>
              <w:divsChild>
                <w:div w:id="625429017">
                  <w:marLeft w:val="0"/>
                  <w:marRight w:val="0"/>
                  <w:marTop w:val="0"/>
                  <w:marBottom w:val="0"/>
                  <w:divBdr>
                    <w:top w:val="none" w:sz="0" w:space="0" w:color="auto"/>
                    <w:left w:val="none" w:sz="0" w:space="0" w:color="auto"/>
                    <w:bottom w:val="none" w:sz="0" w:space="0" w:color="auto"/>
                    <w:right w:val="none" w:sz="0" w:space="0" w:color="auto"/>
                  </w:divBdr>
                  <w:divsChild>
                    <w:div w:id="286666583">
                      <w:marLeft w:val="0"/>
                      <w:marRight w:val="0"/>
                      <w:marTop w:val="0"/>
                      <w:marBottom w:val="0"/>
                      <w:divBdr>
                        <w:top w:val="none" w:sz="0" w:space="0" w:color="auto"/>
                        <w:left w:val="none" w:sz="0" w:space="0" w:color="auto"/>
                        <w:bottom w:val="none" w:sz="0" w:space="0" w:color="auto"/>
                        <w:right w:val="none" w:sz="0" w:space="0" w:color="auto"/>
                      </w:divBdr>
                      <w:divsChild>
                        <w:div w:id="313880651">
                          <w:marLeft w:val="0"/>
                          <w:marRight w:val="0"/>
                          <w:marTop w:val="480"/>
                          <w:marBottom w:val="300"/>
                          <w:divBdr>
                            <w:top w:val="none" w:sz="0" w:space="0" w:color="auto"/>
                            <w:left w:val="none" w:sz="0" w:space="0" w:color="auto"/>
                            <w:bottom w:val="none" w:sz="0" w:space="0" w:color="auto"/>
                            <w:right w:val="none" w:sz="0" w:space="0" w:color="auto"/>
                          </w:divBdr>
                          <w:divsChild>
                            <w:div w:id="774980900">
                              <w:marLeft w:val="0"/>
                              <w:marRight w:val="0"/>
                              <w:marTop w:val="0"/>
                              <w:marBottom w:val="0"/>
                              <w:divBdr>
                                <w:top w:val="none" w:sz="0" w:space="0" w:color="auto"/>
                                <w:left w:val="none" w:sz="0" w:space="0" w:color="auto"/>
                                <w:bottom w:val="none" w:sz="0" w:space="0" w:color="auto"/>
                                <w:right w:val="none" w:sz="0" w:space="0" w:color="auto"/>
                              </w:divBdr>
                              <w:divsChild>
                                <w:div w:id="1318728272">
                                  <w:marLeft w:val="0"/>
                                  <w:marRight w:val="0"/>
                                  <w:marTop w:val="600"/>
                                  <w:marBottom w:val="0"/>
                                  <w:divBdr>
                                    <w:top w:val="none" w:sz="0" w:space="0" w:color="auto"/>
                                    <w:left w:val="none" w:sz="0" w:space="0" w:color="auto"/>
                                    <w:bottom w:val="none" w:sz="0" w:space="0" w:color="auto"/>
                                    <w:right w:val="none" w:sz="0" w:space="0" w:color="auto"/>
                                  </w:divBdr>
                                  <w:divsChild>
                                    <w:div w:id="40515927">
                                      <w:marLeft w:val="0"/>
                                      <w:marRight w:val="0"/>
                                      <w:marTop w:val="450"/>
                                      <w:marBottom w:val="0"/>
                                      <w:divBdr>
                                        <w:top w:val="none" w:sz="0" w:space="0" w:color="auto"/>
                                        <w:left w:val="none" w:sz="0" w:space="0" w:color="auto"/>
                                        <w:bottom w:val="none" w:sz="0" w:space="0" w:color="auto"/>
                                        <w:right w:val="none" w:sz="0" w:space="0" w:color="auto"/>
                                      </w:divBdr>
                                      <w:divsChild>
                                        <w:div w:id="2053384562">
                                          <w:marLeft w:val="0"/>
                                          <w:marRight w:val="0"/>
                                          <w:marTop w:val="150"/>
                                          <w:marBottom w:val="0"/>
                                          <w:divBdr>
                                            <w:top w:val="none" w:sz="0" w:space="0" w:color="auto"/>
                                            <w:left w:val="none" w:sz="0" w:space="0" w:color="auto"/>
                                            <w:bottom w:val="none" w:sz="0" w:space="0" w:color="auto"/>
                                            <w:right w:val="none" w:sz="0" w:space="0" w:color="auto"/>
                                          </w:divBdr>
                                          <w:divsChild>
                                            <w:div w:id="705567532">
                                              <w:marLeft w:val="0"/>
                                              <w:marRight w:val="0"/>
                                              <w:marTop w:val="0"/>
                                              <w:marBottom w:val="0"/>
                                              <w:divBdr>
                                                <w:top w:val="none" w:sz="0" w:space="0" w:color="auto"/>
                                                <w:left w:val="none" w:sz="0" w:space="0" w:color="auto"/>
                                                <w:bottom w:val="none" w:sz="0" w:space="0" w:color="auto"/>
                                                <w:right w:val="none" w:sz="0" w:space="0" w:color="auto"/>
                                              </w:divBdr>
                                              <w:divsChild>
                                                <w:div w:id="64035256">
                                                  <w:marLeft w:val="0"/>
                                                  <w:marRight w:val="0"/>
                                                  <w:marTop w:val="0"/>
                                                  <w:marBottom w:val="0"/>
                                                  <w:divBdr>
                                                    <w:top w:val="none" w:sz="0" w:space="0" w:color="auto"/>
                                                    <w:left w:val="none" w:sz="0" w:space="0" w:color="auto"/>
                                                    <w:bottom w:val="single" w:sz="12" w:space="0" w:color="ECECEC"/>
                                                    <w:right w:val="none" w:sz="0" w:space="0" w:color="auto"/>
                                                  </w:divBdr>
                                                  <w:divsChild>
                                                    <w:div w:id="1585842196">
                                                      <w:marLeft w:val="0"/>
                                                      <w:marRight w:val="0"/>
                                                      <w:marTop w:val="0"/>
                                                      <w:marBottom w:val="0"/>
                                                      <w:divBdr>
                                                        <w:top w:val="none" w:sz="0" w:space="0" w:color="auto"/>
                                                        <w:left w:val="none" w:sz="0" w:space="0" w:color="auto"/>
                                                        <w:bottom w:val="none" w:sz="0" w:space="0" w:color="auto"/>
                                                        <w:right w:val="none" w:sz="0" w:space="0" w:color="auto"/>
                                                      </w:divBdr>
                                                      <w:divsChild>
                                                        <w:div w:id="1280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056379">
      <w:bodyDiv w:val="1"/>
      <w:marLeft w:val="0"/>
      <w:marRight w:val="0"/>
      <w:marTop w:val="0"/>
      <w:marBottom w:val="0"/>
      <w:divBdr>
        <w:top w:val="none" w:sz="0" w:space="0" w:color="auto"/>
        <w:left w:val="none" w:sz="0" w:space="0" w:color="auto"/>
        <w:bottom w:val="none" w:sz="0" w:space="0" w:color="auto"/>
        <w:right w:val="none" w:sz="0" w:space="0" w:color="auto"/>
      </w:divBdr>
      <w:divsChild>
        <w:div w:id="602881377">
          <w:marLeft w:val="0"/>
          <w:marRight w:val="0"/>
          <w:marTop w:val="0"/>
          <w:marBottom w:val="0"/>
          <w:divBdr>
            <w:top w:val="none" w:sz="0" w:space="0" w:color="auto"/>
            <w:left w:val="none" w:sz="0" w:space="0" w:color="auto"/>
            <w:bottom w:val="none" w:sz="0" w:space="0" w:color="auto"/>
            <w:right w:val="none" w:sz="0" w:space="0" w:color="auto"/>
          </w:divBdr>
          <w:divsChild>
            <w:div w:id="320279000">
              <w:marLeft w:val="0"/>
              <w:marRight w:val="0"/>
              <w:marTop w:val="0"/>
              <w:marBottom w:val="0"/>
              <w:divBdr>
                <w:top w:val="none" w:sz="0" w:space="0" w:color="auto"/>
                <w:left w:val="none" w:sz="0" w:space="0" w:color="auto"/>
                <w:bottom w:val="none" w:sz="0" w:space="0" w:color="auto"/>
                <w:right w:val="none" w:sz="0" w:space="0" w:color="auto"/>
              </w:divBdr>
              <w:divsChild>
                <w:div w:id="7220761">
                  <w:marLeft w:val="0"/>
                  <w:marRight w:val="0"/>
                  <w:marTop w:val="0"/>
                  <w:marBottom w:val="0"/>
                  <w:divBdr>
                    <w:top w:val="none" w:sz="0" w:space="0" w:color="auto"/>
                    <w:left w:val="none" w:sz="0" w:space="0" w:color="auto"/>
                    <w:bottom w:val="none" w:sz="0" w:space="0" w:color="auto"/>
                    <w:right w:val="none" w:sz="0" w:space="0" w:color="auto"/>
                  </w:divBdr>
                  <w:divsChild>
                    <w:div w:id="250937621">
                      <w:marLeft w:val="0"/>
                      <w:marRight w:val="0"/>
                      <w:marTop w:val="0"/>
                      <w:marBottom w:val="0"/>
                      <w:divBdr>
                        <w:top w:val="none" w:sz="0" w:space="0" w:color="auto"/>
                        <w:left w:val="none" w:sz="0" w:space="0" w:color="auto"/>
                        <w:bottom w:val="none" w:sz="0" w:space="0" w:color="auto"/>
                        <w:right w:val="none" w:sz="0" w:space="0" w:color="auto"/>
                      </w:divBdr>
                      <w:divsChild>
                        <w:div w:id="52973584">
                          <w:marLeft w:val="0"/>
                          <w:marRight w:val="0"/>
                          <w:marTop w:val="480"/>
                          <w:marBottom w:val="300"/>
                          <w:divBdr>
                            <w:top w:val="none" w:sz="0" w:space="0" w:color="auto"/>
                            <w:left w:val="none" w:sz="0" w:space="0" w:color="auto"/>
                            <w:bottom w:val="none" w:sz="0" w:space="0" w:color="auto"/>
                            <w:right w:val="none" w:sz="0" w:space="0" w:color="auto"/>
                          </w:divBdr>
                          <w:divsChild>
                            <w:div w:id="202642180">
                              <w:marLeft w:val="0"/>
                              <w:marRight w:val="0"/>
                              <w:marTop w:val="0"/>
                              <w:marBottom w:val="0"/>
                              <w:divBdr>
                                <w:top w:val="none" w:sz="0" w:space="0" w:color="auto"/>
                                <w:left w:val="none" w:sz="0" w:space="0" w:color="auto"/>
                                <w:bottom w:val="none" w:sz="0" w:space="0" w:color="auto"/>
                                <w:right w:val="none" w:sz="0" w:space="0" w:color="auto"/>
                              </w:divBdr>
                              <w:divsChild>
                                <w:div w:id="8147200">
                                  <w:marLeft w:val="0"/>
                                  <w:marRight w:val="0"/>
                                  <w:marTop w:val="600"/>
                                  <w:marBottom w:val="0"/>
                                  <w:divBdr>
                                    <w:top w:val="none" w:sz="0" w:space="0" w:color="auto"/>
                                    <w:left w:val="none" w:sz="0" w:space="0" w:color="auto"/>
                                    <w:bottom w:val="none" w:sz="0" w:space="0" w:color="auto"/>
                                    <w:right w:val="none" w:sz="0" w:space="0" w:color="auto"/>
                                  </w:divBdr>
                                  <w:divsChild>
                                    <w:div w:id="916473134">
                                      <w:marLeft w:val="0"/>
                                      <w:marRight w:val="0"/>
                                      <w:marTop w:val="450"/>
                                      <w:marBottom w:val="0"/>
                                      <w:divBdr>
                                        <w:top w:val="none" w:sz="0" w:space="0" w:color="auto"/>
                                        <w:left w:val="none" w:sz="0" w:space="0" w:color="auto"/>
                                        <w:bottom w:val="none" w:sz="0" w:space="0" w:color="auto"/>
                                        <w:right w:val="none" w:sz="0" w:space="0" w:color="auto"/>
                                      </w:divBdr>
                                      <w:divsChild>
                                        <w:div w:id="1813062363">
                                          <w:marLeft w:val="0"/>
                                          <w:marRight w:val="0"/>
                                          <w:marTop w:val="150"/>
                                          <w:marBottom w:val="0"/>
                                          <w:divBdr>
                                            <w:top w:val="none" w:sz="0" w:space="0" w:color="auto"/>
                                            <w:left w:val="none" w:sz="0" w:space="0" w:color="auto"/>
                                            <w:bottom w:val="none" w:sz="0" w:space="0" w:color="auto"/>
                                            <w:right w:val="none" w:sz="0" w:space="0" w:color="auto"/>
                                          </w:divBdr>
                                          <w:divsChild>
                                            <w:div w:id="1402483058">
                                              <w:marLeft w:val="0"/>
                                              <w:marRight w:val="0"/>
                                              <w:marTop w:val="0"/>
                                              <w:marBottom w:val="0"/>
                                              <w:divBdr>
                                                <w:top w:val="none" w:sz="0" w:space="0" w:color="auto"/>
                                                <w:left w:val="none" w:sz="0" w:space="0" w:color="auto"/>
                                                <w:bottom w:val="none" w:sz="0" w:space="0" w:color="auto"/>
                                                <w:right w:val="none" w:sz="0" w:space="0" w:color="auto"/>
                                              </w:divBdr>
                                              <w:divsChild>
                                                <w:div w:id="2050834405">
                                                  <w:marLeft w:val="0"/>
                                                  <w:marRight w:val="0"/>
                                                  <w:marTop w:val="0"/>
                                                  <w:marBottom w:val="0"/>
                                                  <w:divBdr>
                                                    <w:top w:val="none" w:sz="0" w:space="0" w:color="auto"/>
                                                    <w:left w:val="none" w:sz="0" w:space="0" w:color="auto"/>
                                                    <w:bottom w:val="single" w:sz="12" w:space="0" w:color="ECECEC"/>
                                                    <w:right w:val="none" w:sz="0" w:space="0" w:color="auto"/>
                                                  </w:divBdr>
                                                  <w:divsChild>
                                                    <w:div w:id="1307592065">
                                                      <w:marLeft w:val="0"/>
                                                      <w:marRight w:val="0"/>
                                                      <w:marTop w:val="0"/>
                                                      <w:marBottom w:val="0"/>
                                                      <w:divBdr>
                                                        <w:top w:val="none" w:sz="0" w:space="0" w:color="auto"/>
                                                        <w:left w:val="none" w:sz="0" w:space="0" w:color="auto"/>
                                                        <w:bottom w:val="none" w:sz="0" w:space="0" w:color="auto"/>
                                                        <w:right w:val="none" w:sz="0" w:space="0" w:color="auto"/>
                                                      </w:divBdr>
                                                      <w:divsChild>
                                                        <w:div w:id="801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942938">
      <w:bodyDiv w:val="1"/>
      <w:marLeft w:val="0"/>
      <w:marRight w:val="0"/>
      <w:marTop w:val="0"/>
      <w:marBottom w:val="0"/>
      <w:divBdr>
        <w:top w:val="none" w:sz="0" w:space="0" w:color="auto"/>
        <w:left w:val="none" w:sz="0" w:space="0" w:color="auto"/>
        <w:bottom w:val="none" w:sz="0" w:space="0" w:color="auto"/>
        <w:right w:val="none" w:sz="0" w:space="0" w:color="auto"/>
      </w:divBdr>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5</cp:revision>
  <dcterms:created xsi:type="dcterms:W3CDTF">2021-10-14T23:54:00Z</dcterms:created>
  <dcterms:modified xsi:type="dcterms:W3CDTF">2022-05-05T23:07:00Z</dcterms:modified>
</cp:coreProperties>
</file>